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ЗАЯВЛЕНИЕ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«07»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апреля  1979 г.  отделом ЗАГСа Чишминского района  в книгу записей актов гражданского состояния была внесена запись за номером №107 о произведенной регистрации рождения _--------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«26»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апрель  1979 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совершении записи было указано мать _______________________национальность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отец 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Моя мать,_____________, родилась в д. Рамановка Благоварского района Республика Башкортостан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«11»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1956 года, о чем в книге записей актов гражданского состояния о рождении была сделана запись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«26»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1956 года за №20 с указанием национальности матери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национальность отца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Моя бабушка (мать_____________), Цейзер Иогана Иогановна, родилась в д.Варваровка Чишминского района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«01»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сентябрь  1933 года, о чем в книге записей актов гражданского состояния о рождении была сделана запись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«07»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сентябрь  1933 года за №50 с указанием национальности матери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национальность отца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немец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дальнейшем,учитывая влияние советского времени, давление общества и опасений  преследования по национальному признаку как лицо немецкой национальности, моя мама_________вынуждена была при получении паспорта в  1972году указать 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смотря на то что считает себя немкой.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 вышеуказанным обстоятельством в моем  свидетельстве о рождении национальность  матери указана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отец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как следствие того в документах моих детей национальность отца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Моя бабушка, мать и я воспитывались и жили в немецкой среде. В семье всегда соблюдались и соблюдаются немецкие традиции, в быту использовался немецкий язык.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октябре 2014 года я _____________обратился в Отдел ЗАГС Чишминского района Управление записи актов гражданского состояния Республики Башкортостан с просьбой о внесении изменений в мое свидетельство о рождении (запись №107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«26»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апреля 1979г.) о национальности матери: Мать – _________национальность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Мать- _____________ 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Свидетельство о рождении дочери (запись№36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«15»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2000г.)_______________________, отец _______________________национальность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_________________________ национальность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немец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Свидетельство о рождении сына(запись№301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«05»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июнь 2012г.)_____________________, отец __________________национальность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отец __________________________национальность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немец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внесудебном порядке внести соответствующие изменения мне не удалось. Во внесении исправлений было отказано с формулировкой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отсутствие оснований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Считаю отказ необоснованным, поскольку в соответствии со статьей 26 Конституции РФ, закрепляющей право каждого гражданина на свободный выбор и указание своей национальной принадлежности затрагивает гражданские конституционные права.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Внесение изменений в актовую запись мне необходимо для сохранения и документального подтверждения моей принадлежности и принадлежности моей семьи к немецкой нации.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со ст.ст. 307-309 ГПК РФ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Установить национальность моей матери____________–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Внести изменение в актовую запись за номером №107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«26»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апреля 1979 г., произведенной ЗАГС Чишминского района и внести изменение в Свидетельство о рождении ____________________: мать________________________национальность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поменять на мать __________________________национальность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Внести изменение в актовую запись за номером №36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«15»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2000г.произведенной ЗАГС Чишминского района и внести изменение в Свидетельство о рождении _________________________: отец _______________________национальность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поменять на отец ______________________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немец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Внести изменение в актовую запись за номером №301от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«06»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июнь 2012г.произведенной ЗАГС Чишминского района и внести изменение в Свидетельство о рождении __________________________: отец __________________________национальность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прочерк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поменять на отец ______________________________национальность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немец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Заявления на 3 (трех)листах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Копя свидетельства о рождении ll-АО №932542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Копия свидетельства о рождении  ll-АР №269792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Копия свидетельства о рождении lll-АР №894492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Копия свидетельства о рождении l-АР №551757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Копия свидетельства о рождении IV-AP №634724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Извещение об отказе форма №37 отдел ЗАГС от 25 февраля 2015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Извещение об отказе форма №37 отдел ЗАГС от 25 февраля 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Извещение об отказе форма 337 отдел ЗАГС от 15 октября 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Квитанция об оплате госпошлины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