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B86" w:rsidRPr="00DB1962" w:rsidRDefault="00FF0B86">
      <w:pPr>
        <w:pStyle w:val="1"/>
        <w:rPr>
          <w:szCs w:val="28"/>
        </w:rPr>
      </w:pPr>
      <w:r w:rsidRPr="00DB1962">
        <w:rPr>
          <w:szCs w:val="28"/>
        </w:rPr>
        <w:t xml:space="preserve">Перевод с </w:t>
      </w:r>
      <w:proofErr w:type="gramStart"/>
      <w:r w:rsidRPr="00DB1962">
        <w:rPr>
          <w:szCs w:val="28"/>
        </w:rPr>
        <w:t>немецкого</w:t>
      </w:r>
      <w:proofErr w:type="gramEnd"/>
    </w:p>
    <w:p w:rsidR="00FF0B86" w:rsidRPr="00DB1962" w:rsidRDefault="00FF0B86">
      <w:pPr>
        <w:pStyle w:val="a3"/>
        <w:spacing w:line="240" w:lineRule="auto"/>
        <w:ind w:firstLine="0"/>
        <w:rPr>
          <w:szCs w:val="28"/>
        </w:rPr>
      </w:pPr>
      <w:r w:rsidRPr="00DB1962">
        <w:rPr>
          <w:szCs w:val="28"/>
        </w:rPr>
        <w:t>г</w:t>
      </w:r>
      <w:proofErr w:type="gramStart"/>
      <w:r w:rsidRPr="00DB1962">
        <w:rPr>
          <w:szCs w:val="28"/>
        </w:rPr>
        <w:t>.</w:t>
      </w:r>
      <w:r w:rsidR="00B26CE1">
        <w:rPr>
          <w:szCs w:val="28"/>
        </w:rPr>
        <w:t>Д</w:t>
      </w:r>
      <w:proofErr w:type="gramEnd"/>
      <w:r w:rsidR="00B26CE1">
        <w:rPr>
          <w:szCs w:val="28"/>
        </w:rPr>
        <w:t>юссельдорф</w:t>
      </w:r>
    </w:p>
    <w:p w:rsidR="00FF0B86" w:rsidRPr="00DB1962" w:rsidRDefault="00FF0B86">
      <w:pPr>
        <w:pStyle w:val="2"/>
        <w:ind w:firstLine="0"/>
        <w:rPr>
          <w:b w:val="0"/>
          <w:bCs w:val="0"/>
          <w:szCs w:val="28"/>
        </w:rPr>
      </w:pPr>
    </w:p>
    <w:p w:rsidR="00FF0B86" w:rsidRDefault="00FF0B86">
      <w:pPr>
        <w:pStyle w:val="2"/>
        <w:ind w:firstLine="0"/>
        <w:rPr>
          <w:b w:val="0"/>
          <w:szCs w:val="28"/>
        </w:rPr>
      </w:pPr>
      <w:bookmarkStart w:id="0" w:name="_GoBack"/>
      <w:r w:rsidRPr="00DB1962">
        <w:rPr>
          <w:b w:val="0"/>
          <w:szCs w:val="28"/>
        </w:rPr>
        <w:t>Гарантия пр</w:t>
      </w:r>
      <w:r w:rsidR="00DB1962" w:rsidRPr="00DB1962">
        <w:rPr>
          <w:b w:val="0"/>
          <w:szCs w:val="28"/>
        </w:rPr>
        <w:t>едоставления</w:t>
      </w:r>
      <w:r w:rsidRPr="00DB1962">
        <w:rPr>
          <w:b w:val="0"/>
          <w:szCs w:val="28"/>
        </w:rPr>
        <w:t xml:space="preserve"> гражданств</w:t>
      </w:r>
      <w:r w:rsidR="00DB1962" w:rsidRPr="00DB1962">
        <w:rPr>
          <w:b w:val="0"/>
          <w:szCs w:val="28"/>
        </w:rPr>
        <w:t>а ФРГ</w:t>
      </w:r>
    </w:p>
    <w:bookmarkEnd w:id="0"/>
    <w:p w:rsidR="008E3EF7" w:rsidRPr="008E3EF7" w:rsidRDefault="008E3EF7" w:rsidP="008E3EF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18"/>
        <w:gridCol w:w="7135"/>
      </w:tblGrid>
      <w:tr w:rsidR="00FF0B86" w:rsidRPr="00DB1962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9853" w:type="dxa"/>
            <w:gridSpan w:val="2"/>
            <w:tcBorders>
              <w:bottom w:val="single" w:sz="4" w:space="0" w:color="auto"/>
            </w:tcBorders>
          </w:tcPr>
          <w:p w:rsidR="00FF0B86" w:rsidRDefault="00FF0B86">
            <w:pPr>
              <w:spacing w:line="240" w:lineRule="auto"/>
              <w:ind w:firstLine="0"/>
              <w:rPr>
                <w:szCs w:val="28"/>
              </w:rPr>
            </w:pPr>
            <w:r w:rsidRPr="00DB1962">
              <w:rPr>
                <w:szCs w:val="28"/>
              </w:rPr>
              <w:t>Фамилия,</w:t>
            </w:r>
            <w:r w:rsidR="00DB1962">
              <w:rPr>
                <w:szCs w:val="28"/>
              </w:rPr>
              <w:t xml:space="preserve"> </w:t>
            </w:r>
            <w:r w:rsidRPr="00DB1962">
              <w:rPr>
                <w:szCs w:val="28"/>
              </w:rPr>
              <w:t>фамилия по рождению</w:t>
            </w:r>
            <w:r w:rsidR="00DB1962">
              <w:rPr>
                <w:szCs w:val="28"/>
              </w:rPr>
              <w:t>, имя (имена)</w:t>
            </w:r>
            <w:r w:rsidRPr="00DB1962">
              <w:rPr>
                <w:szCs w:val="28"/>
              </w:rPr>
              <w:t>:</w:t>
            </w:r>
          </w:p>
          <w:p w:rsidR="000E3A29" w:rsidRPr="000E3A29" w:rsidRDefault="000E3A29">
            <w:pPr>
              <w:spacing w:line="240" w:lineRule="auto"/>
              <w:ind w:firstLine="0"/>
              <w:rPr>
                <w:sz w:val="16"/>
                <w:szCs w:val="16"/>
              </w:rPr>
            </w:pPr>
          </w:p>
          <w:p w:rsidR="00FF0B86" w:rsidRPr="00DB1962" w:rsidRDefault="00DB1962">
            <w:pPr>
              <w:pStyle w:val="3"/>
              <w:spacing w:line="240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Бергман, урожденн</w:t>
            </w:r>
            <w:r w:rsidR="008E3EF7">
              <w:rPr>
                <w:bCs/>
                <w:sz w:val="28"/>
                <w:szCs w:val="28"/>
              </w:rPr>
              <w:t>ой</w:t>
            </w:r>
            <w:r>
              <w:rPr>
                <w:bCs/>
                <w:sz w:val="28"/>
                <w:szCs w:val="28"/>
              </w:rPr>
              <w:t xml:space="preserve"> Петров</w:t>
            </w:r>
            <w:r w:rsidR="008E3EF7">
              <w:rPr>
                <w:bCs/>
                <w:sz w:val="28"/>
                <w:szCs w:val="28"/>
              </w:rPr>
              <w:t>ой</w:t>
            </w:r>
            <w:r>
              <w:rPr>
                <w:bCs/>
                <w:sz w:val="28"/>
                <w:szCs w:val="28"/>
              </w:rPr>
              <w:t>, Светлан</w:t>
            </w:r>
            <w:r w:rsidR="008E3EF7">
              <w:rPr>
                <w:bCs/>
                <w:sz w:val="28"/>
                <w:szCs w:val="28"/>
              </w:rPr>
              <w:t>е</w:t>
            </w:r>
            <w:r>
              <w:rPr>
                <w:bCs/>
                <w:sz w:val="28"/>
                <w:szCs w:val="28"/>
              </w:rPr>
              <w:t xml:space="preserve"> Сергеевн</w:t>
            </w:r>
            <w:r w:rsidR="008E3EF7">
              <w:rPr>
                <w:bCs/>
                <w:sz w:val="28"/>
                <w:szCs w:val="28"/>
              </w:rPr>
              <w:t>е</w:t>
            </w:r>
          </w:p>
        </w:tc>
      </w:tr>
      <w:tr w:rsidR="008E3EF7" w:rsidRPr="00DB1962">
        <w:tblPrEx>
          <w:tblCellMar>
            <w:top w:w="0" w:type="dxa"/>
            <w:bottom w:w="0" w:type="dxa"/>
          </w:tblCellMar>
        </w:tblPrEx>
        <w:trPr>
          <w:cantSplit/>
          <w:trHeight w:hRule="exact" w:val="113"/>
        </w:trPr>
        <w:tc>
          <w:tcPr>
            <w:tcW w:w="9853" w:type="dxa"/>
            <w:gridSpan w:val="2"/>
            <w:tcBorders>
              <w:left w:val="nil"/>
              <w:right w:val="nil"/>
            </w:tcBorders>
          </w:tcPr>
          <w:p w:rsidR="008E3EF7" w:rsidRPr="00DB1962" w:rsidRDefault="008E3EF7">
            <w:pPr>
              <w:spacing w:line="240" w:lineRule="auto"/>
              <w:ind w:firstLine="0"/>
              <w:rPr>
                <w:szCs w:val="28"/>
              </w:rPr>
            </w:pPr>
          </w:p>
        </w:tc>
      </w:tr>
      <w:tr w:rsidR="00FF0B86" w:rsidRPr="00DB1962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2718" w:type="dxa"/>
            <w:tcBorders>
              <w:bottom w:val="single" w:sz="4" w:space="0" w:color="auto"/>
            </w:tcBorders>
          </w:tcPr>
          <w:p w:rsidR="00FF0B86" w:rsidRDefault="00DB1962">
            <w:pPr>
              <w:spacing w:line="240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>Д</w:t>
            </w:r>
            <w:r w:rsidR="00FF0B86" w:rsidRPr="00DB1962">
              <w:rPr>
                <w:szCs w:val="28"/>
              </w:rPr>
              <w:t>ата рождения:</w:t>
            </w:r>
          </w:p>
          <w:p w:rsidR="000E3A29" w:rsidRPr="000E3A29" w:rsidRDefault="000E3A29">
            <w:pPr>
              <w:spacing w:line="240" w:lineRule="auto"/>
              <w:ind w:firstLine="0"/>
              <w:rPr>
                <w:sz w:val="16"/>
                <w:szCs w:val="16"/>
              </w:rPr>
            </w:pPr>
          </w:p>
          <w:p w:rsidR="00FF0B86" w:rsidRPr="00DB1962" w:rsidRDefault="00DB1962">
            <w:pPr>
              <w:spacing w:line="240" w:lineRule="auto"/>
              <w:ind w:firstLine="0"/>
              <w:rPr>
                <w:bCs/>
                <w:szCs w:val="28"/>
              </w:rPr>
            </w:pPr>
            <w:r>
              <w:rPr>
                <w:bCs/>
                <w:szCs w:val="28"/>
              </w:rPr>
              <w:t>01.02.</w:t>
            </w:r>
            <w:r w:rsidR="00FF0B86" w:rsidRPr="00DB1962">
              <w:rPr>
                <w:bCs/>
                <w:szCs w:val="28"/>
              </w:rPr>
              <w:t>1970</w:t>
            </w:r>
          </w:p>
        </w:tc>
        <w:tc>
          <w:tcPr>
            <w:tcW w:w="7135" w:type="dxa"/>
            <w:tcBorders>
              <w:bottom w:val="single" w:sz="4" w:space="0" w:color="auto"/>
            </w:tcBorders>
          </w:tcPr>
          <w:p w:rsidR="00FF0B86" w:rsidRDefault="00DB1962">
            <w:pPr>
              <w:spacing w:line="240" w:lineRule="auto"/>
              <w:ind w:firstLine="0"/>
              <w:rPr>
                <w:szCs w:val="28"/>
              </w:rPr>
            </w:pPr>
            <w:r>
              <w:rPr>
                <w:szCs w:val="28"/>
              </w:rPr>
              <w:t>М</w:t>
            </w:r>
            <w:r w:rsidR="00FF0B86" w:rsidRPr="00DB1962">
              <w:rPr>
                <w:szCs w:val="28"/>
              </w:rPr>
              <w:t>есто рождения:</w:t>
            </w:r>
          </w:p>
          <w:p w:rsidR="000E3A29" w:rsidRPr="000E3A29" w:rsidRDefault="000E3A29">
            <w:pPr>
              <w:spacing w:line="240" w:lineRule="auto"/>
              <w:ind w:firstLine="0"/>
              <w:rPr>
                <w:sz w:val="16"/>
                <w:szCs w:val="16"/>
              </w:rPr>
            </w:pPr>
          </w:p>
          <w:p w:rsidR="00FF0B86" w:rsidRPr="00DB1962" w:rsidRDefault="00DB1962">
            <w:pPr>
              <w:pStyle w:val="4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г</w:t>
            </w:r>
            <w:proofErr w:type="gramStart"/>
            <w:r>
              <w:rPr>
                <w:b w:val="0"/>
                <w:szCs w:val="28"/>
              </w:rPr>
              <w:t>.Ч</w:t>
            </w:r>
            <w:proofErr w:type="gramEnd"/>
            <w:r>
              <w:rPr>
                <w:b w:val="0"/>
                <w:szCs w:val="28"/>
              </w:rPr>
              <w:t>айковский Пермской области, Российская Федерация</w:t>
            </w:r>
          </w:p>
        </w:tc>
      </w:tr>
      <w:tr w:rsidR="008E3EF7" w:rsidRPr="00DB1962">
        <w:tblPrEx>
          <w:tblCellMar>
            <w:top w:w="0" w:type="dxa"/>
            <w:bottom w:w="0" w:type="dxa"/>
          </w:tblCellMar>
        </w:tblPrEx>
        <w:trPr>
          <w:cantSplit/>
          <w:trHeight w:hRule="exact" w:val="113"/>
        </w:trPr>
        <w:tc>
          <w:tcPr>
            <w:tcW w:w="9853" w:type="dxa"/>
            <w:gridSpan w:val="2"/>
            <w:tcBorders>
              <w:left w:val="nil"/>
              <w:right w:val="nil"/>
            </w:tcBorders>
          </w:tcPr>
          <w:p w:rsidR="008E3EF7" w:rsidRDefault="008E3EF7">
            <w:pPr>
              <w:spacing w:line="240" w:lineRule="auto"/>
              <w:ind w:firstLine="0"/>
              <w:rPr>
                <w:szCs w:val="28"/>
              </w:rPr>
            </w:pPr>
          </w:p>
        </w:tc>
      </w:tr>
      <w:tr w:rsidR="00DB1962" w:rsidRPr="00DB1962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9853" w:type="dxa"/>
            <w:gridSpan w:val="2"/>
            <w:tcBorders>
              <w:bottom w:val="single" w:sz="4" w:space="0" w:color="auto"/>
            </w:tcBorders>
          </w:tcPr>
          <w:p w:rsidR="00DB1962" w:rsidRDefault="00DB1962">
            <w:pPr>
              <w:spacing w:line="240" w:lineRule="auto"/>
              <w:ind w:firstLine="0"/>
              <w:rPr>
                <w:szCs w:val="28"/>
              </w:rPr>
            </w:pPr>
            <w:r w:rsidRPr="00DB1962">
              <w:rPr>
                <w:szCs w:val="28"/>
              </w:rPr>
              <w:t>Место жительства:</w:t>
            </w:r>
          </w:p>
          <w:p w:rsidR="000E3A29" w:rsidRPr="000E3A29" w:rsidRDefault="000E3A29">
            <w:pPr>
              <w:spacing w:line="240" w:lineRule="auto"/>
              <w:ind w:firstLine="0"/>
              <w:rPr>
                <w:sz w:val="16"/>
                <w:szCs w:val="16"/>
              </w:rPr>
            </w:pPr>
          </w:p>
          <w:p w:rsidR="00DB1962" w:rsidRPr="0092740D" w:rsidRDefault="00B26CE1">
            <w:pPr>
              <w:spacing w:line="240" w:lineRule="auto"/>
              <w:ind w:firstLine="0"/>
              <w:rPr>
                <w:bCs/>
                <w:szCs w:val="28"/>
              </w:rPr>
            </w:pPr>
            <w:proofErr w:type="spellStart"/>
            <w:r>
              <w:rPr>
                <w:bCs/>
                <w:szCs w:val="28"/>
              </w:rPr>
              <w:t>Глоккен</w:t>
            </w:r>
            <w:r w:rsidR="00DB1962">
              <w:rPr>
                <w:bCs/>
                <w:szCs w:val="28"/>
              </w:rPr>
              <w:t>штрассе</w:t>
            </w:r>
            <w:proofErr w:type="spellEnd"/>
            <w:r w:rsidR="00DB1962">
              <w:rPr>
                <w:bCs/>
                <w:szCs w:val="28"/>
              </w:rPr>
              <w:t xml:space="preserve"> </w:t>
            </w:r>
            <w:r>
              <w:rPr>
                <w:bCs/>
                <w:szCs w:val="28"/>
              </w:rPr>
              <w:t>15, 40476</w:t>
            </w:r>
            <w:r w:rsidR="00DB1962">
              <w:rPr>
                <w:bCs/>
                <w:szCs w:val="28"/>
              </w:rPr>
              <w:t xml:space="preserve"> </w:t>
            </w:r>
            <w:r>
              <w:rPr>
                <w:bCs/>
                <w:szCs w:val="28"/>
              </w:rPr>
              <w:t>Дюссельдорф</w:t>
            </w:r>
          </w:p>
        </w:tc>
      </w:tr>
      <w:tr w:rsidR="008E3EF7" w:rsidRPr="00DB1962">
        <w:tblPrEx>
          <w:tblCellMar>
            <w:top w:w="0" w:type="dxa"/>
            <w:bottom w:w="0" w:type="dxa"/>
          </w:tblCellMar>
        </w:tblPrEx>
        <w:trPr>
          <w:cantSplit/>
          <w:trHeight w:hRule="exact" w:val="113"/>
        </w:trPr>
        <w:tc>
          <w:tcPr>
            <w:tcW w:w="9853" w:type="dxa"/>
            <w:gridSpan w:val="2"/>
            <w:tcBorders>
              <w:left w:val="nil"/>
              <w:right w:val="nil"/>
            </w:tcBorders>
          </w:tcPr>
          <w:p w:rsidR="008E3EF7" w:rsidRPr="00DB1962" w:rsidRDefault="008E3EF7">
            <w:pPr>
              <w:spacing w:line="240" w:lineRule="auto"/>
              <w:ind w:firstLine="0"/>
              <w:rPr>
                <w:szCs w:val="28"/>
              </w:rPr>
            </w:pPr>
          </w:p>
        </w:tc>
      </w:tr>
      <w:tr w:rsidR="008E3EF7" w:rsidRPr="00DB1962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9853" w:type="dxa"/>
            <w:gridSpan w:val="2"/>
          </w:tcPr>
          <w:p w:rsidR="008E3EF7" w:rsidRPr="00DB1962" w:rsidRDefault="008E3EF7" w:rsidP="000E3A29">
            <w:pPr>
              <w:pStyle w:val="a4"/>
              <w:rPr>
                <w:szCs w:val="28"/>
              </w:rPr>
            </w:pPr>
            <w:r>
              <w:rPr>
                <w:szCs w:val="28"/>
              </w:rPr>
              <w:t xml:space="preserve">будет предоставлено </w:t>
            </w:r>
            <w:r w:rsidRPr="00DB1962">
              <w:rPr>
                <w:szCs w:val="28"/>
              </w:rPr>
              <w:t xml:space="preserve">гражданство </w:t>
            </w:r>
            <w:r>
              <w:rPr>
                <w:szCs w:val="28"/>
              </w:rPr>
              <w:t>Ф</w:t>
            </w:r>
            <w:proofErr w:type="gramStart"/>
            <w:r>
              <w:rPr>
                <w:szCs w:val="28"/>
              </w:rPr>
              <w:t xml:space="preserve">РГ </w:t>
            </w:r>
            <w:r w:rsidRPr="00DB1962">
              <w:rPr>
                <w:szCs w:val="28"/>
              </w:rPr>
              <w:t>в сл</w:t>
            </w:r>
            <w:proofErr w:type="gramEnd"/>
            <w:r w:rsidRPr="00DB1962">
              <w:rPr>
                <w:szCs w:val="28"/>
              </w:rPr>
              <w:t>учае пред</w:t>
            </w:r>
            <w:r>
              <w:rPr>
                <w:szCs w:val="28"/>
              </w:rPr>
              <w:t>ъявления</w:t>
            </w:r>
            <w:r w:rsidRPr="00DB1962">
              <w:rPr>
                <w:szCs w:val="28"/>
              </w:rPr>
              <w:t xml:space="preserve"> документа об утрате </w:t>
            </w:r>
            <w:r w:rsidRPr="00DB1962">
              <w:rPr>
                <w:bCs/>
                <w:szCs w:val="28"/>
              </w:rPr>
              <w:t>российского</w:t>
            </w:r>
            <w:r w:rsidRPr="00DB1962">
              <w:rPr>
                <w:szCs w:val="28"/>
              </w:rPr>
              <w:t xml:space="preserve"> гражданства.</w:t>
            </w:r>
          </w:p>
          <w:p w:rsidR="000E3A29" w:rsidRDefault="008E3EF7" w:rsidP="000E3A29">
            <w:pPr>
              <w:spacing w:line="240" w:lineRule="auto"/>
              <w:ind w:firstLine="0"/>
              <w:jc w:val="both"/>
              <w:rPr>
                <w:szCs w:val="28"/>
              </w:rPr>
            </w:pPr>
            <w:r w:rsidRPr="00DB1962">
              <w:rPr>
                <w:szCs w:val="28"/>
              </w:rPr>
              <w:t xml:space="preserve">Настоящая гарантия действует до </w:t>
            </w:r>
            <w:r>
              <w:rPr>
                <w:szCs w:val="28"/>
              </w:rPr>
              <w:t>01.02.2010</w:t>
            </w:r>
            <w:r w:rsidRPr="00DB1962">
              <w:rPr>
                <w:bCs/>
                <w:szCs w:val="28"/>
              </w:rPr>
              <w:t xml:space="preserve"> года</w:t>
            </w:r>
            <w:r w:rsidRPr="00DB1962">
              <w:rPr>
                <w:szCs w:val="28"/>
              </w:rPr>
              <w:t>.</w:t>
            </w:r>
          </w:p>
          <w:p w:rsidR="008E3EF7" w:rsidRPr="00DB1962" w:rsidRDefault="008E3EF7" w:rsidP="000E3A29">
            <w:pPr>
              <w:spacing w:line="240" w:lineRule="auto"/>
              <w:ind w:firstLine="0"/>
              <w:jc w:val="both"/>
              <w:rPr>
                <w:szCs w:val="28"/>
              </w:rPr>
            </w:pPr>
            <w:r w:rsidRPr="00DB1962">
              <w:rPr>
                <w:szCs w:val="28"/>
              </w:rPr>
              <w:t>Она выдается с условием, что фактическая и правовая ситуация, в особенности личные отношения ходатайствующего о приеме в гражданство, до момента пр</w:t>
            </w:r>
            <w:r>
              <w:rPr>
                <w:szCs w:val="28"/>
              </w:rPr>
              <w:t>едоставления гражданства ФРГ</w:t>
            </w:r>
            <w:r w:rsidRPr="00DB1962">
              <w:rPr>
                <w:szCs w:val="28"/>
              </w:rPr>
              <w:t xml:space="preserve"> не </w:t>
            </w:r>
            <w:r>
              <w:rPr>
                <w:szCs w:val="28"/>
              </w:rPr>
              <w:t>из</w:t>
            </w:r>
            <w:r w:rsidRPr="00DB1962">
              <w:rPr>
                <w:szCs w:val="28"/>
              </w:rPr>
              <w:t>менятся.</w:t>
            </w:r>
          </w:p>
        </w:tc>
      </w:tr>
    </w:tbl>
    <w:p w:rsidR="00FF0B86" w:rsidRPr="00DB1962" w:rsidRDefault="00FF0B86">
      <w:pPr>
        <w:ind w:firstLine="0"/>
        <w:rPr>
          <w:szCs w:val="28"/>
        </w:rPr>
      </w:pPr>
    </w:p>
    <w:p w:rsidR="00FF0B86" w:rsidRPr="00DB1962" w:rsidRDefault="00FF0B86">
      <w:pPr>
        <w:spacing w:line="240" w:lineRule="auto"/>
        <w:ind w:firstLine="0"/>
        <w:jc w:val="both"/>
        <w:rPr>
          <w:szCs w:val="28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948"/>
        <w:gridCol w:w="4905"/>
      </w:tblGrid>
      <w:tr w:rsidR="00FF0B86" w:rsidRPr="00DB1962">
        <w:tblPrEx>
          <w:tblCellMar>
            <w:top w:w="0" w:type="dxa"/>
            <w:bottom w:w="0" w:type="dxa"/>
          </w:tblCellMar>
        </w:tblPrEx>
        <w:tc>
          <w:tcPr>
            <w:tcW w:w="4948" w:type="dxa"/>
          </w:tcPr>
          <w:p w:rsidR="00FF0B86" w:rsidRDefault="00FF0B86">
            <w:pPr>
              <w:spacing w:line="240" w:lineRule="auto"/>
              <w:ind w:firstLine="0"/>
              <w:jc w:val="both"/>
              <w:rPr>
                <w:szCs w:val="28"/>
              </w:rPr>
            </w:pPr>
            <w:r w:rsidRPr="00DB1962">
              <w:rPr>
                <w:szCs w:val="28"/>
              </w:rPr>
              <w:t>г</w:t>
            </w:r>
            <w:proofErr w:type="gramStart"/>
            <w:r w:rsidRPr="00DB1962">
              <w:rPr>
                <w:szCs w:val="28"/>
              </w:rPr>
              <w:t>.</w:t>
            </w:r>
            <w:r w:rsidR="00B26CE1">
              <w:rPr>
                <w:szCs w:val="28"/>
              </w:rPr>
              <w:t>Д</w:t>
            </w:r>
            <w:proofErr w:type="gramEnd"/>
            <w:r w:rsidR="00B26CE1">
              <w:rPr>
                <w:szCs w:val="28"/>
              </w:rPr>
              <w:t>юссельдорф</w:t>
            </w:r>
            <w:r w:rsidRPr="00DB1962">
              <w:rPr>
                <w:szCs w:val="28"/>
              </w:rPr>
              <w:t xml:space="preserve">, </w:t>
            </w:r>
            <w:r w:rsidR="008E3EF7">
              <w:rPr>
                <w:szCs w:val="28"/>
              </w:rPr>
              <w:t>01.02.2008</w:t>
            </w:r>
            <w:r w:rsidRPr="00DB1962">
              <w:rPr>
                <w:szCs w:val="28"/>
              </w:rPr>
              <w:t xml:space="preserve"> г.</w:t>
            </w:r>
          </w:p>
          <w:p w:rsidR="00FF0B86" w:rsidRPr="00DB1962" w:rsidRDefault="00B26CE1">
            <w:pPr>
              <w:spacing w:line="240" w:lineRule="auto"/>
              <w:ind w:firstLine="0"/>
              <w:jc w:val="both"/>
              <w:rPr>
                <w:szCs w:val="28"/>
              </w:rPr>
            </w:pPr>
            <w:r>
              <w:rPr>
                <w:szCs w:val="28"/>
              </w:rPr>
              <w:t>Администрация округа Дюссельдорф</w:t>
            </w:r>
          </w:p>
        </w:tc>
        <w:tc>
          <w:tcPr>
            <w:tcW w:w="4905" w:type="dxa"/>
          </w:tcPr>
          <w:p w:rsidR="00FF0B86" w:rsidRPr="00DB1962" w:rsidRDefault="00FF0B86">
            <w:pPr>
              <w:spacing w:line="240" w:lineRule="auto"/>
              <w:ind w:firstLine="0"/>
              <w:jc w:val="both"/>
              <w:rPr>
                <w:szCs w:val="28"/>
              </w:rPr>
            </w:pPr>
          </w:p>
        </w:tc>
      </w:tr>
      <w:tr w:rsidR="008E3EF7" w:rsidRPr="00DB1962">
        <w:tblPrEx>
          <w:tblCellMar>
            <w:top w:w="0" w:type="dxa"/>
            <w:bottom w:w="0" w:type="dxa"/>
          </w:tblCellMar>
        </w:tblPrEx>
        <w:tc>
          <w:tcPr>
            <w:tcW w:w="4948" w:type="dxa"/>
          </w:tcPr>
          <w:p w:rsidR="008E3EF7" w:rsidRPr="00DB1962" w:rsidRDefault="008E3EF7">
            <w:pPr>
              <w:spacing w:line="240" w:lineRule="auto"/>
              <w:ind w:firstLine="0"/>
              <w:jc w:val="both"/>
              <w:rPr>
                <w:szCs w:val="28"/>
              </w:rPr>
            </w:pPr>
          </w:p>
        </w:tc>
        <w:tc>
          <w:tcPr>
            <w:tcW w:w="4905" w:type="dxa"/>
          </w:tcPr>
          <w:p w:rsidR="008E3EF7" w:rsidRPr="00DB1962" w:rsidRDefault="008E3EF7">
            <w:pPr>
              <w:spacing w:line="240" w:lineRule="auto"/>
              <w:ind w:firstLine="0"/>
              <w:jc w:val="both"/>
              <w:rPr>
                <w:szCs w:val="28"/>
              </w:rPr>
            </w:pPr>
          </w:p>
        </w:tc>
      </w:tr>
      <w:tr w:rsidR="008E3EF7" w:rsidRPr="00DB1962">
        <w:tblPrEx>
          <w:tblCellMar>
            <w:top w:w="0" w:type="dxa"/>
            <w:bottom w:w="0" w:type="dxa"/>
          </w:tblCellMar>
        </w:tblPrEx>
        <w:tc>
          <w:tcPr>
            <w:tcW w:w="4948" w:type="dxa"/>
          </w:tcPr>
          <w:p w:rsidR="008E3EF7" w:rsidRPr="00DB1962" w:rsidRDefault="008E3EF7">
            <w:pPr>
              <w:spacing w:line="240" w:lineRule="auto"/>
              <w:ind w:firstLine="0"/>
              <w:jc w:val="both"/>
              <w:rPr>
                <w:szCs w:val="28"/>
              </w:rPr>
            </w:pPr>
            <w:proofErr w:type="spellStart"/>
            <w:r w:rsidRPr="00DB1962">
              <w:rPr>
                <w:szCs w:val="28"/>
              </w:rPr>
              <w:t>Ф</w:t>
            </w:r>
            <w:r>
              <w:rPr>
                <w:szCs w:val="28"/>
              </w:rPr>
              <w:t>инк</w:t>
            </w:r>
            <w:proofErr w:type="spellEnd"/>
            <w:r>
              <w:rPr>
                <w:szCs w:val="28"/>
              </w:rPr>
              <w:t xml:space="preserve"> </w:t>
            </w:r>
            <w:r w:rsidRPr="00DB1962">
              <w:rPr>
                <w:szCs w:val="28"/>
              </w:rPr>
              <w:t>(подпись должностного лица)</w:t>
            </w:r>
          </w:p>
        </w:tc>
        <w:tc>
          <w:tcPr>
            <w:tcW w:w="4905" w:type="dxa"/>
          </w:tcPr>
          <w:p w:rsidR="008E3EF7" w:rsidRPr="00DB1962" w:rsidRDefault="008E3EF7" w:rsidP="00FF0B86">
            <w:pPr>
              <w:spacing w:line="240" w:lineRule="auto"/>
              <w:ind w:firstLine="0"/>
              <w:jc w:val="both"/>
              <w:rPr>
                <w:szCs w:val="28"/>
              </w:rPr>
            </w:pPr>
            <w:r>
              <w:rPr>
                <w:szCs w:val="28"/>
              </w:rPr>
              <w:t>П</w:t>
            </w:r>
            <w:r w:rsidRPr="00DB1962">
              <w:rPr>
                <w:szCs w:val="28"/>
              </w:rPr>
              <w:t>ечать</w:t>
            </w:r>
          </w:p>
        </w:tc>
      </w:tr>
    </w:tbl>
    <w:p w:rsidR="00FF0B86" w:rsidRPr="00DB1962" w:rsidRDefault="00FF0B86">
      <w:pPr>
        <w:ind w:firstLine="0"/>
        <w:rPr>
          <w:szCs w:val="28"/>
          <w:u w:val="single"/>
        </w:rPr>
      </w:pPr>
    </w:p>
    <w:sectPr w:rsidR="00FF0B86" w:rsidRPr="00DB1962" w:rsidSect="00DB1962">
      <w:pgSz w:w="11906" w:h="16838"/>
      <w:pgMar w:top="1418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9"/>
  <w:removePersonalInformation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90"/>
  <w:displayHorizontalDrawingGridEvery w:val="2"/>
  <w:displayVerticalDrawingGridEvery w:val="2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B1962"/>
    <w:rsid w:val="00073241"/>
    <w:rsid w:val="000E3A29"/>
    <w:rsid w:val="005418CD"/>
    <w:rsid w:val="0064596C"/>
    <w:rsid w:val="00660BE4"/>
    <w:rsid w:val="006A6D42"/>
    <w:rsid w:val="008E3EF7"/>
    <w:rsid w:val="0092740D"/>
    <w:rsid w:val="00B26CE1"/>
    <w:rsid w:val="00DB1962"/>
    <w:rsid w:val="00F0665A"/>
    <w:rsid w:val="00FF0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line="360" w:lineRule="auto"/>
      <w:ind w:firstLine="709"/>
    </w:pPr>
    <w:rPr>
      <w:sz w:val="28"/>
      <w:szCs w:val="24"/>
      <w:lang w:val="ru-RU" w:eastAsia="ru-RU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u w:val="single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qFormat/>
    <w:pPr>
      <w:keepNext/>
      <w:ind w:firstLine="0"/>
      <w:outlineLvl w:val="2"/>
    </w:pPr>
    <w:rPr>
      <w:sz w:val="36"/>
    </w:rPr>
  </w:style>
  <w:style w:type="paragraph" w:styleId="4">
    <w:name w:val="heading 4"/>
    <w:basedOn w:val="a"/>
    <w:next w:val="a"/>
    <w:qFormat/>
    <w:pPr>
      <w:keepNext/>
      <w:spacing w:line="240" w:lineRule="auto"/>
      <w:ind w:firstLine="0"/>
      <w:outlineLvl w:val="3"/>
    </w:pPr>
    <w:rPr>
      <w:b/>
      <w:bCs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обычный"/>
    <w:basedOn w:val="a"/>
  </w:style>
  <w:style w:type="paragraph" w:styleId="a4">
    <w:name w:val="Body Text"/>
    <w:basedOn w:val="a"/>
    <w:pPr>
      <w:spacing w:line="240" w:lineRule="auto"/>
      <w:ind w:firstLine="0"/>
      <w:jc w:val="both"/>
    </w:pPr>
  </w:style>
  <w:style w:type="paragraph" w:styleId="a5">
    <w:name w:val="Balloon Text"/>
    <w:basedOn w:val="a"/>
    <w:semiHidden/>
    <w:rsid w:val="000E3A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2008-03-24T16:30:00Z</cp:lastPrinted>
  <dcterms:created xsi:type="dcterms:W3CDTF">2016-01-24T13:22:00Z</dcterms:created>
  <dcterms:modified xsi:type="dcterms:W3CDTF">2016-01-24T13:22:00Z</dcterms:modified>
</cp:coreProperties>
</file>