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CC4" w:rsidRPr="009576A2" w:rsidRDefault="00DC7CC4" w:rsidP="00DC7CC4">
      <w:pPr>
        <w:rPr>
          <w:rFonts w:ascii=".SFUI-Regular" w:hAnsi=".SFUI-Regular" w:cs="Times New Roman"/>
          <w:b/>
          <w:bCs/>
          <w:sz w:val="30"/>
          <w:szCs w:val="30"/>
        </w:rPr>
      </w:pPr>
      <w:r w:rsidRPr="00DC7CC4">
        <w:rPr>
          <w:rFonts w:ascii=".SFUI-Regular" w:hAnsi=".SFUI-Regular" w:cs="Times New Roman"/>
          <w:b/>
          <w:bCs/>
          <w:sz w:val="30"/>
          <w:szCs w:val="30"/>
        </w:rPr>
        <w:t>Лугела – уникальное природное ле</w:t>
      </w:r>
      <w:r w:rsidR="0015470C">
        <w:rPr>
          <w:rFonts w:ascii=".SFUI-Regular" w:hAnsi=".SFUI-Regular" w:cs="Times New Roman"/>
          <w:b/>
          <w:bCs/>
          <w:sz w:val="30"/>
          <w:szCs w:val="30"/>
        </w:rPr>
        <w:t>карство</w:t>
      </w:r>
      <w:r w:rsidRPr="00DC7CC4">
        <w:rPr>
          <w:rFonts w:ascii=".SFUI-Regular" w:hAnsi=".SFUI-Regular" w:cs="Times New Roman"/>
          <w:b/>
          <w:bCs/>
          <w:sz w:val="30"/>
          <w:szCs w:val="30"/>
        </w:rPr>
        <w:t>.</w:t>
      </w:r>
    </w:p>
    <w:p w:rsidR="00315571" w:rsidRPr="00DC7CC4" w:rsidRDefault="00315571" w:rsidP="00DC7CC4">
      <w:pPr>
        <w:rPr>
          <w:rFonts w:ascii=".AppleSystemUIFont" w:hAnsi=".AppleSystemUIFont" w:cs="Times New Roman"/>
          <w:b/>
          <w:bCs/>
          <w:sz w:val="30"/>
          <w:szCs w:val="30"/>
        </w:rPr>
      </w:pP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Кавказ и особенно Груз</w:t>
      </w:r>
      <w:r w:rsidR="00CF251D">
        <w:rPr>
          <w:rFonts w:ascii=".SFUI-Regular" w:hAnsi=".SFUI-Regular" w:cs="Times New Roman"/>
          <w:sz w:val="29"/>
          <w:szCs w:val="29"/>
        </w:rPr>
        <w:t xml:space="preserve">ия </w:t>
      </w:r>
      <w:r w:rsidR="00F6563E">
        <w:rPr>
          <w:rFonts w:ascii=".SFUI-Regular" w:hAnsi=".SFUI-Regular" w:cs="Times New Roman"/>
          <w:sz w:val="29"/>
          <w:szCs w:val="29"/>
        </w:rPr>
        <w:t xml:space="preserve">известны </w:t>
      </w:r>
      <w:r w:rsidR="006B5496">
        <w:rPr>
          <w:rFonts w:ascii=".SFUI-Regular" w:hAnsi=".SFUI-Regular" w:cs="Times New Roman"/>
          <w:sz w:val="29"/>
          <w:szCs w:val="29"/>
        </w:rPr>
        <w:t>богатым разнообразием</w:t>
      </w:r>
      <w:r w:rsidRPr="00DC7CC4">
        <w:rPr>
          <w:rFonts w:ascii=".SFUI-Regular" w:hAnsi=".SFUI-Regular" w:cs="Times New Roman"/>
          <w:sz w:val="29"/>
          <w:szCs w:val="29"/>
        </w:rPr>
        <w:t xml:space="preserve"> неистощимы</w:t>
      </w:r>
      <w:r w:rsidR="00F6563E">
        <w:rPr>
          <w:rFonts w:ascii=".SFUI-Regular" w:hAnsi=".SFUI-Regular" w:cs="Times New Roman"/>
          <w:sz w:val="29"/>
          <w:szCs w:val="29"/>
        </w:rPr>
        <w:t>х</w:t>
      </w:r>
      <w:r w:rsidRPr="00DC7CC4">
        <w:rPr>
          <w:rFonts w:ascii=".SFUI-Regular" w:hAnsi=".SFUI-Regular" w:cs="Times New Roman"/>
          <w:sz w:val="29"/>
          <w:szCs w:val="29"/>
        </w:rPr>
        <w:t xml:space="preserve"> источнико</w:t>
      </w:r>
      <w:r w:rsidR="00F6563E">
        <w:rPr>
          <w:rFonts w:ascii=".SFUI-Regular" w:hAnsi=".SFUI-Regular" w:cs="Times New Roman"/>
          <w:sz w:val="29"/>
          <w:szCs w:val="29"/>
        </w:rPr>
        <w:t>в</w:t>
      </w:r>
      <w:r w:rsidRPr="00DC7CC4">
        <w:rPr>
          <w:rFonts w:ascii=".SFUI-Regular" w:hAnsi=".SFUI-Regular" w:cs="Times New Roman"/>
          <w:sz w:val="29"/>
          <w:szCs w:val="29"/>
        </w:rPr>
        <w:t xml:space="preserve"> минеральных вод. </w:t>
      </w:r>
    </w:p>
    <w:p w:rsidR="00670C82" w:rsidRDefault="00D6514A" w:rsidP="00531EF6">
      <w:pPr>
        <w:rPr>
          <w:rFonts w:ascii=".SFUI-Regular" w:hAnsi=".SFUI-Regular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>В числе стра</w:t>
      </w:r>
      <w:r w:rsidR="00652CD6">
        <w:rPr>
          <w:rFonts w:ascii=".SFUI-Regular" w:hAnsi=".SFUI-Regular" w:cs="Times New Roman"/>
          <w:sz w:val="29"/>
          <w:szCs w:val="29"/>
        </w:rPr>
        <w:t>н</w:t>
      </w:r>
      <w:r w:rsidR="00BA67C7">
        <w:rPr>
          <w:rFonts w:ascii=".SFUI-Regular" w:hAnsi=".SFUI-Regular" w:cs="Times New Roman"/>
          <w:sz w:val="29"/>
          <w:szCs w:val="29"/>
        </w:rPr>
        <w:t>, известных своими бальнеологическими лечебницами и курортами</w:t>
      </w:r>
      <w:r w:rsidR="008E421F">
        <w:rPr>
          <w:rFonts w:ascii=".SFUI-Regular" w:hAnsi=".SFUI-Regular" w:cs="Times New Roman"/>
          <w:sz w:val="29"/>
          <w:szCs w:val="29"/>
        </w:rPr>
        <w:t xml:space="preserve">, </w:t>
      </w:r>
      <w:r w:rsidR="00DC7CC4" w:rsidRPr="00DC7CC4">
        <w:rPr>
          <w:rFonts w:ascii=".SFUI-Regular" w:hAnsi=".SFUI-Regular" w:cs="Times New Roman"/>
          <w:sz w:val="29"/>
          <w:szCs w:val="29"/>
        </w:rPr>
        <w:t>Грузия занимает ведущие позиции в мире по минеральным гидроресурса</w:t>
      </w:r>
      <w:r w:rsidR="00711452">
        <w:rPr>
          <w:rFonts w:ascii=".SFUI-Regular" w:hAnsi=".SFUI-Regular" w:cs="Times New Roman"/>
          <w:sz w:val="29"/>
          <w:szCs w:val="29"/>
        </w:rPr>
        <w:t>м. Б</w:t>
      </w:r>
      <w:r w:rsidR="00DC7CC4" w:rsidRPr="00DC7CC4">
        <w:rPr>
          <w:rFonts w:ascii=".SFUI-Regular" w:hAnsi=".SFUI-Regular" w:cs="Times New Roman"/>
          <w:sz w:val="29"/>
          <w:szCs w:val="29"/>
        </w:rPr>
        <w:t>олее 1200 минеральных источников</w:t>
      </w:r>
      <w:r w:rsidR="000A3537">
        <w:rPr>
          <w:rFonts w:ascii=".SFUI-Regular" w:hAnsi=".SFUI-Regular" w:cs="Times New Roman"/>
          <w:sz w:val="29"/>
          <w:szCs w:val="29"/>
        </w:rPr>
        <w:t xml:space="preserve"> Грузии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изучены и уже </w:t>
      </w:r>
      <w:r w:rsidR="001D672B">
        <w:rPr>
          <w:rFonts w:ascii=".SFUI-Regular" w:hAnsi=".SFUI-Regular" w:cs="Times New Roman"/>
          <w:sz w:val="29"/>
          <w:szCs w:val="29"/>
        </w:rPr>
        <w:t xml:space="preserve">более века </w:t>
      </w:r>
      <w:r w:rsidR="00AD7A76">
        <w:rPr>
          <w:rFonts w:ascii=".SFUI-Regular" w:hAnsi=".SFUI-Regular" w:cs="Times New Roman"/>
          <w:sz w:val="29"/>
          <w:szCs w:val="29"/>
        </w:rPr>
        <w:t xml:space="preserve">используются в </w:t>
      </w:r>
      <w:r w:rsidR="00DF2CAE">
        <w:rPr>
          <w:rFonts w:ascii=".SFUI-Regular" w:hAnsi=".SFUI-Regular" w:cs="Times New Roman"/>
          <w:sz w:val="29"/>
          <w:szCs w:val="29"/>
        </w:rPr>
        <w:t xml:space="preserve">сфере </w:t>
      </w:r>
      <w:r w:rsidR="00DC7CC4" w:rsidRPr="00DC7CC4">
        <w:rPr>
          <w:rFonts w:ascii=".SFUI-Regular" w:hAnsi=".SFUI-Regular" w:cs="Times New Roman"/>
          <w:sz w:val="29"/>
          <w:szCs w:val="29"/>
        </w:rPr>
        <w:t>здравоохранени</w:t>
      </w:r>
      <w:r w:rsidR="00DF2CAE">
        <w:rPr>
          <w:rFonts w:ascii=".SFUI-Regular" w:hAnsi=".SFUI-Regular" w:cs="Times New Roman"/>
          <w:sz w:val="29"/>
          <w:szCs w:val="29"/>
        </w:rPr>
        <w:t>я</w:t>
      </w:r>
      <w:r w:rsidR="00AD7A76">
        <w:rPr>
          <w:rFonts w:ascii=".SFUI-Regular" w:hAnsi=".SFUI-Regular" w:cs="Times New Roman"/>
          <w:sz w:val="29"/>
          <w:szCs w:val="29"/>
        </w:rPr>
        <w:t>.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(1). Например</w:t>
      </w:r>
      <w:r w:rsidR="00EF7C0E">
        <w:rPr>
          <w:rFonts w:ascii=".SFUI-Regular" w:hAnsi=".SFUI-Regular" w:cs="Times New Roman"/>
          <w:sz w:val="29"/>
          <w:szCs w:val="29"/>
        </w:rPr>
        <w:t>: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Боржоми</w:t>
      </w:r>
      <w:r w:rsidR="00375099">
        <w:rPr>
          <w:rFonts w:ascii=".SFUI-Regular" w:hAnsi=".SFUI-Regular" w:cs="Times New Roman"/>
          <w:sz w:val="29"/>
          <w:szCs w:val="29"/>
        </w:rPr>
        <w:t xml:space="preserve">, </w:t>
      </w:r>
      <w:proofErr w:type="spellStart"/>
      <w:r w:rsidR="00375099">
        <w:rPr>
          <w:rFonts w:ascii=".SFUI-Regular" w:hAnsi=".SFUI-Regular" w:cs="Times New Roman"/>
          <w:sz w:val="29"/>
          <w:szCs w:val="29"/>
        </w:rPr>
        <w:t>Набеглави</w:t>
      </w:r>
      <w:proofErr w:type="spellEnd"/>
      <w:r w:rsidR="00375099">
        <w:rPr>
          <w:rFonts w:ascii=".SFUI-Regular" w:hAnsi=".SFUI-Regular" w:cs="Times New Roman"/>
          <w:sz w:val="29"/>
          <w:szCs w:val="29"/>
        </w:rPr>
        <w:t xml:space="preserve">, Скури, </w:t>
      </w:r>
      <w:proofErr w:type="spellStart"/>
      <w:r w:rsidR="00375099">
        <w:rPr>
          <w:rFonts w:ascii=".SFUI-Regular" w:hAnsi=".SFUI-Regular" w:cs="Times New Roman"/>
          <w:sz w:val="29"/>
          <w:szCs w:val="29"/>
        </w:rPr>
        <w:t>Бахмаро</w:t>
      </w:r>
      <w:proofErr w:type="spellEnd"/>
      <w:r w:rsidR="00375099">
        <w:rPr>
          <w:rFonts w:ascii=".SFUI-Regular" w:hAnsi=".SFUI-Regular" w:cs="Times New Roman"/>
          <w:sz w:val="29"/>
          <w:szCs w:val="29"/>
        </w:rPr>
        <w:t xml:space="preserve">, </w:t>
      </w:r>
      <w:proofErr w:type="spellStart"/>
      <w:r w:rsidR="003C24A5">
        <w:rPr>
          <w:rFonts w:ascii=".SFUI-Regular" w:hAnsi=".SFUI-Regular" w:cs="Times New Roman"/>
          <w:sz w:val="29"/>
          <w:szCs w:val="29"/>
        </w:rPr>
        <w:t>Саирме</w:t>
      </w:r>
      <w:proofErr w:type="spellEnd"/>
      <w:r w:rsidR="008B66E2">
        <w:rPr>
          <w:rFonts w:ascii=".SFUI-Regular" w:hAnsi=".SFUI-Regular" w:cs="Times New Roman"/>
          <w:sz w:val="29"/>
          <w:szCs w:val="29"/>
        </w:rPr>
        <w:t xml:space="preserve">, </w:t>
      </w:r>
      <w:proofErr w:type="spellStart"/>
      <w:r w:rsidR="003C24A5">
        <w:rPr>
          <w:rFonts w:ascii=".SFUI-Regular" w:hAnsi=".SFUI-Regular" w:cs="Times New Roman"/>
          <w:sz w:val="29"/>
          <w:szCs w:val="29"/>
        </w:rPr>
        <w:t>Лебарда</w:t>
      </w:r>
      <w:proofErr w:type="spellEnd"/>
      <w:r w:rsidR="008B66E2">
        <w:rPr>
          <w:rFonts w:ascii=".SFUI-Regular" w:hAnsi=".SFUI-Regular" w:cs="Times New Roman"/>
          <w:sz w:val="29"/>
          <w:szCs w:val="29"/>
        </w:rPr>
        <w:t xml:space="preserve"> и др.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, </w:t>
      </w:r>
      <w:r w:rsidR="00420EFD">
        <w:rPr>
          <w:rFonts w:ascii=".SFUI-Regular" w:hAnsi=".SFUI-Regular" w:cs="Times New Roman"/>
          <w:sz w:val="29"/>
          <w:szCs w:val="29"/>
        </w:rPr>
        <w:t xml:space="preserve">ещё с конца 19-го/начала 20-го </w:t>
      </w:r>
      <w:proofErr w:type="spellStart"/>
      <w:r w:rsidR="00420EFD">
        <w:rPr>
          <w:rFonts w:ascii=".SFUI-Regular" w:hAnsi=".SFUI-Regular" w:cs="Times New Roman"/>
          <w:sz w:val="29"/>
          <w:szCs w:val="29"/>
        </w:rPr>
        <w:t>вв</w:t>
      </w:r>
      <w:proofErr w:type="spellEnd"/>
      <w:r w:rsidR="005A2265">
        <w:rPr>
          <w:rFonts w:ascii=".SFUI-Regular" w:hAnsi=".SFUI-Regular" w:cs="Times New Roman"/>
          <w:sz w:val="29"/>
          <w:szCs w:val="29"/>
        </w:rPr>
        <w:t xml:space="preserve">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E15EBD">
        <w:rPr>
          <w:rFonts w:ascii=".SFUI-Regular" w:hAnsi=".SFUI-Regular" w:cs="Times New Roman"/>
          <w:sz w:val="29"/>
          <w:szCs w:val="29"/>
        </w:rPr>
        <w:t>пользуются широкой популярностью</w:t>
      </w:r>
      <w:r w:rsidR="005F7CA1">
        <w:rPr>
          <w:rFonts w:ascii=".SFUI-Regular" w:hAnsi=".SFUI-Regular" w:cs="Times New Roman"/>
          <w:sz w:val="29"/>
          <w:szCs w:val="29"/>
        </w:rPr>
        <w:t xml:space="preserve">, как </w:t>
      </w:r>
      <w:r w:rsidR="00D345EF">
        <w:rPr>
          <w:rFonts w:ascii=".SFUI-Regular" w:hAnsi=".SFUI-Regular" w:cs="Times New Roman"/>
          <w:sz w:val="29"/>
          <w:szCs w:val="29"/>
        </w:rPr>
        <w:t xml:space="preserve">лечебные </w:t>
      </w:r>
      <w:r w:rsidR="00C307F0">
        <w:rPr>
          <w:rFonts w:ascii=".SFUI-Regular" w:hAnsi=".SFUI-Regular" w:cs="Times New Roman"/>
          <w:sz w:val="29"/>
          <w:szCs w:val="29"/>
        </w:rPr>
        <w:t xml:space="preserve">минеральные </w:t>
      </w:r>
      <w:r w:rsidR="00D345EF">
        <w:rPr>
          <w:rFonts w:ascii=".SFUI-Regular" w:hAnsi=".SFUI-Regular" w:cs="Times New Roman"/>
          <w:sz w:val="29"/>
          <w:szCs w:val="29"/>
        </w:rPr>
        <w:t>воды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. </w:t>
      </w:r>
      <w:r w:rsidR="00D345EF">
        <w:rPr>
          <w:rFonts w:ascii=".SFUI-Regular" w:hAnsi=".SFUI-Regular" w:cs="Times New Roman"/>
          <w:sz w:val="29"/>
          <w:szCs w:val="29"/>
        </w:rPr>
        <w:t>Многие</w:t>
      </w:r>
      <w:r w:rsidR="00226948">
        <w:rPr>
          <w:rFonts w:ascii=".SFUI-Regular" w:hAnsi=".SFUI-Regular" w:cs="Times New Roman"/>
          <w:sz w:val="29"/>
          <w:szCs w:val="29"/>
        </w:rPr>
        <w:t xml:space="preserve"> источники</w:t>
      </w:r>
      <w:r w:rsidR="00D345EF">
        <w:rPr>
          <w:rFonts w:ascii=".SFUI-Regular" w:hAnsi=".SFUI-Regular" w:cs="Times New Roman"/>
          <w:sz w:val="29"/>
          <w:szCs w:val="29"/>
        </w:rPr>
        <w:t xml:space="preserve"> </w:t>
      </w:r>
      <w:r w:rsidR="00E16706">
        <w:rPr>
          <w:rFonts w:ascii=".SFUI-Regular" w:hAnsi=".SFUI-Regular" w:cs="Times New Roman"/>
          <w:sz w:val="29"/>
          <w:szCs w:val="29"/>
        </w:rPr>
        <w:t>минеральны</w:t>
      </w:r>
      <w:r w:rsidR="00226948">
        <w:rPr>
          <w:rFonts w:ascii=".SFUI-Regular" w:hAnsi=".SFUI-Regular" w:cs="Times New Roman"/>
          <w:sz w:val="29"/>
          <w:szCs w:val="29"/>
        </w:rPr>
        <w:t>х</w:t>
      </w:r>
      <w:r w:rsidR="00E16706">
        <w:rPr>
          <w:rFonts w:ascii=".SFUI-Regular" w:hAnsi=".SFUI-Regular" w:cs="Times New Roman"/>
          <w:sz w:val="29"/>
          <w:szCs w:val="29"/>
        </w:rPr>
        <w:t xml:space="preserve"> вод</w:t>
      </w:r>
      <w:r w:rsidR="00226948">
        <w:rPr>
          <w:rFonts w:ascii=".SFUI-Regular" w:hAnsi=".SFUI-Regular" w:cs="Times New Roman"/>
          <w:sz w:val="29"/>
          <w:szCs w:val="29"/>
        </w:rPr>
        <w:t xml:space="preserve"> Грузии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еще </w:t>
      </w:r>
      <w:r w:rsidR="00884661">
        <w:rPr>
          <w:rFonts w:ascii=".SFUI-Regular" w:hAnsi=".SFUI-Regular" w:cs="Times New Roman"/>
          <w:sz w:val="29"/>
          <w:szCs w:val="29"/>
        </w:rPr>
        <w:t xml:space="preserve">не до конца исследованы и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ждут своего признания. </w:t>
      </w:r>
    </w:p>
    <w:p w:rsidR="00F3266D" w:rsidRPr="00DC7CC4" w:rsidRDefault="00F3266D" w:rsidP="00531EF6">
      <w:pPr>
        <w:rPr>
          <w:rFonts w:ascii=".AppleSystemUIFont" w:hAnsi=".AppleSystemUIFont" w:cs="Times New Roman"/>
          <w:sz w:val="29"/>
          <w:szCs w:val="29"/>
        </w:rPr>
      </w:pPr>
    </w:p>
    <w:p w:rsidR="00B30BD5" w:rsidRDefault="00DC7CC4" w:rsidP="005B18E2">
      <w:pPr>
        <w:rPr>
          <w:rFonts w:ascii=".SFUI-Regular" w:hAnsi=".SFUI-Regular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К числу особо эффективных минеральных вод </w:t>
      </w:r>
      <w:r w:rsidR="00884661">
        <w:rPr>
          <w:rFonts w:ascii=".SFUI-Regular" w:hAnsi=".SFUI-Regular" w:cs="Times New Roman"/>
          <w:sz w:val="29"/>
          <w:szCs w:val="29"/>
        </w:rPr>
        <w:t>Грузии</w:t>
      </w:r>
      <w:r w:rsidR="00CE5EA2">
        <w:rPr>
          <w:rFonts w:ascii=".SFUI-Regular" w:hAnsi=".SFUI-Regular" w:cs="Times New Roman"/>
          <w:sz w:val="29"/>
          <w:szCs w:val="29"/>
        </w:rPr>
        <w:t xml:space="preserve">, которой посвящено </w:t>
      </w:r>
      <w:r w:rsidR="009B390A">
        <w:rPr>
          <w:rFonts w:ascii=".SFUI-Regular" w:hAnsi=".SFUI-Regular" w:cs="Times New Roman"/>
          <w:sz w:val="29"/>
          <w:szCs w:val="29"/>
        </w:rPr>
        <w:t>рекордное число научных и клинических исследований,</w:t>
      </w:r>
      <w:r w:rsidR="00884661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>относится</w:t>
      </w:r>
      <w:r w:rsidR="00C55C40">
        <w:rPr>
          <w:rFonts w:ascii=".SFUI-Regular" w:hAnsi=".SFUI-Regular" w:cs="Times New Roman"/>
          <w:sz w:val="29"/>
          <w:szCs w:val="29"/>
        </w:rPr>
        <w:t xml:space="preserve"> Лечебная Минеральная вода </w:t>
      </w:r>
      <w:r w:rsidRPr="00DC7CC4">
        <w:rPr>
          <w:rFonts w:ascii=".SFUI-Regular" w:hAnsi=".SFUI-Regular" w:cs="Times New Roman"/>
          <w:sz w:val="29"/>
          <w:szCs w:val="29"/>
        </w:rPr>
        <w:t xml:space="preserve"> Лугела</w:t>
      </w:r>
      <w:r w:rsidR="00631A9D">
        <w:rPr>
          <w:rFonts w:ascii=".SFUI-Regular" w:hAnsi=".SFUI-Regular" w:cs="Times New Roman"/>
          <w:sz w:val="29"/>
          <w:szCs w:val="29"/>
        </w:rPr>
        <w:t xml:space="preserve">. </w:t>
      </w:r>
      <w:r w:rsidR="009B390A">
        <w:rPr>
          <w:rFonts w:ascii=".SFUI-Regular" w:hAnsi=".SFUI-Regular" w:cs="Times New Roman"/>
          <w:sz w:val="29"/>
          <w:szCs w:val="29"/>
        </w:rPr>
        <w:t>Н</w:t>
      </w:r>
      <w:r w:rsidRPr="00DC7CC4">
        <w:rPr>
          <w:rFonts w:ascii=".SFUI-Regular" w:hAnsi=".SFUI-Regular" w:cs="Times New Roman"/>
          <w:sz w:val="29"/>
          <w:szCs w:val="29"/>
        </w:rPr>
        <w:t xml:space="preserve">ачиная с </w:t>
      </w:r>
      <w:r w:rsidR="00C9663E">
        <w:rPr>
          <w:rFonts w:ascii=".SFUI-Regular" w:hAnsi=".SFUI-Regular" w:cs="Times New Roman"/>
          <w:sz w:val="29"/>
          <w:szCs w:val="29"/>
        </w:rPr>
        <w:t>первой половины</w:t>
      </w:r>
      <w:r w:rsidR="005559A9">
        <w:rPr>
          <w:rFonts w:ascii=".SFUI-Regular" w:hAnsi=".SFUI-Regular" w:cs="Times New Roman"/>
          <w:sz w:val="29"/>
          <w:szCs w:val="29"/>
        </w:rPr>
        <w:t xml:space="preserve">, </w:t>
      </w:r>
      <w:r w:rsidR="001705F1">
        <w:rPr>
          <w:rFonts w:ascii=".SFUI-Regular" w:hAnsi=".SFUI-Regular" w:cs="Times New Roman"/>
          <w:sz w:val="29"/>
          <w:szCs w:val="29"/>
        </w:rPr>
        <w:t>до начала 90-х гг</w:t>
      </w:r>
      <w:r w:rsidR="00DC04E9">
        <w:rPr>
          <w:rFonts w:ascii=".SFUI-Regular" w:hAnsi=".SFUI-Regular" w:cs="Times New Roman"/>
          <w:sz w:val="29"/>
          <w:szCs w:val="29"/>
        </w:rPr>
        <w:t xml:space="preserve"> </w:t>
      </w:r>
      <w:r w:rsidR="007D7609">
        <w:rPr>
          <w:rFonts w:ascii=".SFUI-Regular" w:hAnsi=".SFUI-Regular" w:cs="Times New Roman"/>
          <w:sz w:val="29"/>
          <w:szCs w:val="29"/>
        </w:rPr>
        <w:t>прошлого</w:t>
      </w:r>
      <w:r w:rsidR="00DC04E9">
        <w:rPr>
          <w:rFonts w:ascii=".SFUI-Regular" w:hAnsi=".SFUI-Regular" w:cs="Times New Roman"/>
          <w:sz w:val="29"/>
          <w:szCs w:val="29"/>
        </w:rPr>
        <w:t xml:space="preserve"> века, </w:t>
      </w:r>
      <w:proofErr w:type="spellStart"/>
      <w:r w:rsidR="00D66FB8">
        <w:rPr>
          <w:rFonts w:ascii=".SFUI-Regular" w:hAnsi=".SFUI-Regular" w:cs="Times New Roman"/>
          <w:sz w:val="29"/>
          <w:szCs w:val="29"/>
        </w:rPr>
        <w:t>Лугел</w:t>
      </w:r>
      <w:r w:rsidR="000154B1">
        <w:rPr>
          <w:rFonts w:ascii=".SFUI-Regular" w:hAnsi=".SFUI-Regular" w:cs="Times New Roman"/>
          <w:sz w:val="29"/>
          <w:szCs w:val="29"/>
        </w:rPr>
        <w:t>у</w:t>
      </w:r>
      <w:proofErr w:type="spellEnd"/>
      <w:r w:rsidR="000154B1">
        <w:rPr>
          <w:rFonts w:ascii=".SFUI-Regular" w:hAnsi=".SFUI-Regular" w:cs="Times New Roman"/>
          <w:sz w:val="29"/>
          <w:szCs w:val="29"/>
        </w:rPr>
        <w:t xml:space="preserve"> </w:t>
      </w:r>
      <w:r w:rsidR="0030633D">
        <w:rPr>
          <w:rFonts w:ascii=".SFUI-Regular" w:hAnsi=".SFUI-Regular" w:cs="Times New Roman"/>
          <w:sz w:val="29"/>
          <w:szCs w:val="29"/>
        </w:rPr>
        <w:t xml:space="preserve">успешно </w:t>
      </w:r>
      <w:r w:rsidR="0091578C">
        <w:rPr>
          <w:rFonts w:ascii=".SFUI-Regular" w:hAnsi=".SFUI-Regular" w:cs="Times New Roman"/>
          <w:sz w:val="29"/>
          <w:szCs w:val="29"/>
        </w:rPr>
        <w:t xml:space="preserve">применяли в качестве лечебного средства </w:t>
      </w:r>
      <w:r w:rsidR="00A27267">
        <w:rPr>
          <w:rFonts w:ascii=".SFUI-Regular" w:hAnsi=".SFUI-Regular" w:cs="Times New Roman"/>
          <w:sz w:val="29"/>
          <w:szCs w:val="29"/>
        </w:rPr>
        <w:t>при лечении многих</w:t>
      </w:r>
      <w:r w:rsidR="0030633D">
        <w:rPr>
          <w:rFonts w:ascii=".SFUI-Regular" w:hAnsi=".SFUI-Regular" w:cs="Times New Roman"/>
          <w:sz w:val="29"/>
          <w:szCs w:val="29"/>
        </w:rPr>
        <w:t xml:space="preserve"> сложных </w:t>
      </w:r>
      <w:r w:rsidR="00A27267">
        <w:rPr>
          <w:rFonts w:ascii=".SFUI-Regular" w:hAnsi=".SFUI-Regular" w:cs="Times New Roman"/>
          <w:sz w:val="29"/>
          <w:szCs w:val="29"/>
        </w:rPr>
        <w:t xml:space="preserve"> заболеваний. </w:t>
      </w:r>
      <w:r w:rsidR="002B5E05">
        <w:rPr>
          <w:rFonts w:ascii=".SFUI-Regular" w:hAnsi=".SFUI-Regular" w:cs="Times New Roman"/>
          <w:sz w:val="29"/>
          <w:szCs w:val="29"/>
        </w:rPr>
        <w:t xml:space="preserve">Этому природному лечебному средству посвящено более пятидесяти </w:t>
      </w:r>
      <w:r w:rsidR="00876BAE">
        <w:rPr>
          <w:rFonts w:ascii=".SFUI-Regular" w:hAnsi=".SFUI-Regular" w:cs="Times New Roman"/>
          <w:sz w:val="29"/>
          <w:szCs w:val="29"/>
        </w:rPr>
        <w:t>фундаментальных научных работ,</w:t>
      </w:r>
      <w:r w:rsidR="006D6FEF">
        <w:rPr>
          <w:rFonts w:ascii=".SFUI-Regular" w:hAnsi=".SFUI-Regular" w:cs="Times New Roman"/>
          <w:sz w:val="29"/>
          <w:szCs w:val="29"/>
        </w:rPr>
        <w:t xml:space="preserve">  статей, публикаций,</w:t>
      </w:r>
      <w:r w:rsidR="006105F2">
        <w:rPr>
          <w:rFonts w:ascii=".SFUI-Regular" w:hAnsi=".SFUI-Regular" w:cs="Times New Roman"/>
          <w:sz w:val="29"/>
          <w:szCs w:val="29"/>
        </w:rPr>
        <w:t xml:space="preserve"> диссертаций,</w:t>
      </w:r>
      <w:r w:rsidR="00876BAE">
        <w:rPr>
          <w:rFonts w:ascii=".SFUI-Regular" w:hAnsi=".SFUI-Regular" w:cs="Times New Roman"/>
          <w:sz w:val="29"/>
          <w:szCs w:val="29"/>
        </w:rPr>
        <w:t xml:space="preserve"> </w:t>
      </w:r>
      <w:r w:rsidR="006105F2">
        <w:rPr>
          <w:rFonts w:ascii=".SFUI-Regular" w:hAnsi=".SFUI-Regular" w:cs="Times New Roman"/>
          <w:sz w:val="29"/>
          <w:szCs w:val="29"/>
        </w:rPr>
        <w:t>монографий</w:t>
      </w:r>
      <w:r w:rsidR="006D6FEF">
        <w:rPr>
          <w:rFonts w:ascii=".SFUI-Regular" w:hAnsi=".SFUI-Regular" w:cs="Times New Roman"/>
          <w:sz w:val="29"/>
          <w:szCs w:val="29"/>
        </w:rPr>
        <w:t xml:space="preserve">. </w:t>
      </w:r>
    </w:p>
    <w:p w:rsidR="00884661" w:rsidRPr="00DC7CC4" w:rsidRDefault="00884661" w:rsidP="005B18E2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В средневековых грузинских медицинских рукописях и </w:t>
      </w:r>
      <w:r w:rsidR="00C605AB">
        <w:rPr>
          <w:rFonts w:ascii=".SFUI-Regular" w:hAnsi=".SFUI-Regular" w:cs="Times New Roman"/>
          <w:sz w:val="29"/>
          <w:szCs w:val="29"/>
        </w:rPr>
        <w:t>обширном</w:t>
      </w:r>
      <w:r w:rsidRPr="00DC7CC4">
        <w:rPr>
          <w:rFonts w:ascii=".SFUI-Regular" w:hAnsi=".SFUI-Regular" w:cs="Times New Roman"/>
          <w:sz w:val="29"/>
          <w:szCs w:val="29"/>
        </w:rPr>
        <w:t xml:space="preserve"> медицинском этнографическом материале – в народной медицине множество свидетельств широкого применения</w:t>
      </w:r>
      <w:r>
        <w:rPr>
          <w:rFonts w:ascii=".SFUI-Regular" w:hAnsi=".SFUI-Regular" w:cs="Times New Roman"/>
          <w:sz w:val="29"/>
          <w:szCs w:val="29"/>
        </w:rPr>
        <w:t xml:space="preserve"> лечебной </w:t>
      </w:r>
      <w:r w:rsidRPr="00DC7CC4">
        <w:rPr>
          <w:rFonts w:ascii=".SFUI-Regular" w:hAnsi=".SFUI-Regular" w:cs="Times New Roman"/>
          <w:sz w:val="29"/>
          <w:szCs w:val="29"/>
        </w:rPr>
        <w:t>вод</w:t>
      </w:r>
      <w:r>
        <w:rPr>
          <w:rFonts w:ascii=".SFUI-Regular" w:hAnsi=".SFUI-Regular" w:cs="Times New Roman"/>
          <w:sz w:val="29"/>
          <w:szCs w:val="29"/>
        </w:rPr>
        <w:t xml:space="preserve">ы Лугела </w:t>
      </w:r>
      <w:r w:rsidRPr="00DC7CC4">
        <w:rPr>
          <w:rFonts w:ascii=".SFUI-Regular" w:hAnsi=".SFUI-Regular" w:cs="Times New Roman"/>
          <w:sz w:val="29"/>
          <w:szCs w:val="29"/>
        </w:rPr>
        <w:t>в ле</w:t>
      </w:r>
      <w:r>
        <w:rPr>
          <w:rFonts w:ascii=".SFUI-Regular" w:hAnsi=".SFUI-Regular" w:cs="Times New Roman"/>
          <w:sz w:val="29"/>
          <w:szCs w:val="29"/>
        </w:rPr>
        <w:t>чеб</w:t>
      </w:r>
      <w:r w:rsidRPr="00DC7CC4">
        <w:rPr>
          <w:rFonts w:ascii=".SFUI-Regular" w:hAnsi=".SFUI-Regular" w:cs="Times New Roman"/>
          <w:sz w:val="29"/>
          <w:szCs w:val="29"/>
        </w:rPr>
        <w:t>ных целях. 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</w:p>
    <w:p w:rsidR="00DC7CC4" w:rsidRPr="00DC7CC4" w:rsidRDefault="000238EA" w:rsidP="00DC7CC4">
      <w:pPr>
        <w:rPr>
          <w:rFonts w:ascii=".AppleSystemUIFont" w:hAnsi=".AppleSystemUIFont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>Выходящую из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южно</w:t>
      </w:r>
      <w:r>
        <w:rPr>
          <w:rFonts w:ascii=".SFUI-Regular" w:hAnsi=".SFUI-Regular" w:cs="Times New Roman"/>
          <w:sz w:val="29"/>
          <w:szCs w:val="29"/>
        </w:rPr>
        <w:t>го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склон</w:t>
      </w:r>
      <w:r>
        <w:rPr>
          <w:rFonts w:ascii=".SFUI-Regular" w:hAnsi=".SFUI-Regular" w:cs="Times New Roman"/>
          <w:sz w:val="29"/>
          <w:szCs w:val="29"/>
        </w:rPr>
        <w:t>а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хребта </w:t>
      </w:r>
      <w:proofErr w:type="spellStart"/>
      <w:r w:rsidR="00DC7CC4" w:rsidRPr="00DC7CC4">
        <w:rPr>
          <w:rFonts w:ascii=".SFUI-Regular" w:hAnsi=".SFUI-Regular" w:cs="Times New Roman"/>
          <w:sz w:val="29"/>
          <w:szCs w:val="29"/>
        </w:rPr>
        <w:t>Эгриси</w:t>
      </w:r>
      <w:proofErr w:type="spellEnd"/>
      <w:r w:rsidR="00222DF5">
        <w:rPr>
          <w:rFonts w:ascii=".SFUI-Regular" w:hAnsi=".SFUI-Regular" w:cs="Times New Roman"/>
          <w:sz w:val="29"/>
          <w:szCs w:val="29"/>
        </w:rPr>
        <w:t xml:space="preserve"> в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красивейше</w:t>
      </w:r>
      <w:r w:rsidR="00222DF5">
        <w:rPr>
          <w:rFonts w:ascii=".SFUI-Regular" w:hAnsi=".SFUI-Regular" w:cs="Times New Roman"/>
          <w:sz w:val="29"/>
          <w:szCs w:val="29"/>
        </w:rPr>
        <w:t>е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ущель</w:t>
      </w:r>
      <w:r w:rsidR="00222DF5">
        <w:rPr>
          <w:rFonts w:ascii=".SFUI-Regular" w:hAnsi=".SFUI-Regular" w:cs="Times New Roman"/>
          <w:sz w:val="29"/>
          <w:szCs w:val="29"/>
        </w:rPr>
        <w:t>е реки Хоби,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минеральную воду</w:t>
      </w:r>
      <w:r w:rsidR="00472444">
        <w:rPr>
          <w:rFonts w:ascii=".SFUI-Regular" w:hAnsi=".SFUI-Regular" w:cs="Times New Roman"/>
          <w:sz w:val="29"/>
          <w:szCs w:val="29"/>
        </w:rPr>
        <w:t xml:space="preserve"> Лугела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с древних времен называли </w:t>
      </w:r>
      <w:proofErr w:type="spellStart"/>
      <w:r w:rsidR="00DC7CC4" w:rsidRPr="00DC7CC4">
        <w:rPr>
          <w:rFonts w:ascii=".SFUI-Regular" w:hAnsi=".SFUI-Regular" w:cs="Times New Roman"/>
          <w:sz w:val="29"/>
          <w:szCs w:val="29"/>
        </w:rPr>
        <w:t>Менджи</w:t>
      </w:r>
      <w:proofErr w:type="spellEnd"/>
      <w:r w:rsidR="00DC7CC4" w:rsidRPr="00DC7CC4">
        <w:rPr>
          <w:rFonts w:ascii=".SFUI-Regular" w:hAnsi=".SFUI-Regular" w:cs="Times New Roman"/>
          <w:sz w:val="29"/>
          <w:szCs w:val="29"/>
        </w:rPr>
        <w:t xml:space="preserve">. </w:t>
      </w:r>
      <w:r w:rsidR="00A31344">
        <w:rPr>
          <w:rFonts w:ascii=".SFUI-Regular" w:hAnsi=".SFUI-Regular" w:cs="Times New Roman"/>
          <w:sz w:val="29"/>
          <w:szCs w:val="29"/>
        </w:rPr>
        <w:t>Название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своего места рождения – Лугел</w:t>
      </w:r>
      <w:r w:rsidR="00A31344">
        <w:rPr>
          <w:rFonts w:ascii=".SFUI-Regular" w:hAnsi=".SFUI-Regular" w:cs="Times New Roman"/>
          <w:sz w:val="29"/>
          <w:szCs w:val="29"/>
        </w:rPr>
        <w:t>а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5E0AB2">
        <w:rPr>
          <w:rFonts w:ascii=".SFUI-Regular" w:hAnsi=".SFUI-Regular" w:cs="Times New Roman"/>
          <w:sz w:val="29"/>
          <w:szCs w:val="29"/>
        </w:rPr>
        <w:t xml:space="preserve">она </w:t>
      </w:r>
      <w:r w:rsidR="004F41D3">
        <w:rPr>
          <w:rFonts w:ascii=".SFUI-Regular" w:hAnsi=".SFUI-Regular" w:cs="Times New Roman"/>
          <w:sz w:val="29"/>
          <w:szCs w:val="29"/>
        </w:rPr>
        <w:t>получила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в 1974 году. </w:t>
      </w:r>
      <w:r w:rsidR="005E0AB2">
        <w:rPr>
          <w:rFonts w:ascii=".SFUI-Regular" w:hAnsi=".SFUI-Regular" w:cs="Times New Roman"/>
          <w:sz w:val="29"/>
          <w:szCs w:val="29"/>
        </w:rPr>
        <w:t>Существует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множество легенд</w:t>
      </w:r>
      <w:r w:rsidR="005E0AB2">
        <w:rPr>
          <w:rFonts w:ascii=".SFUI-Regular" w:hAnsi=".SFUI-Regular" w:cs="Times New Roman"/>
          <w:sz w:val="29"/>
          <w:szCs w:val="29"/>
        </w:rPr>
        <w:t xml:space="preserve"> об этой </w:t>
      </w:r>
      <w:r w:rsidR="00F32D4F">
        <w:rPr>
          <w:rFonts w:ascii=".SFUI-Regular" w:hAnsi=".SFUI-Regular" w:cs="Times New Roman"/>
          <w:sz w:val="29"/>
          <w:szCs w:val="29"/>
        </w:rPr>
        <w:t xml:space="preserve">по истине волшебной </w:t>
      </w:r>
      <w:r w:rsidR="009504BA">
        <w:rPr>
          <w:rFonts w:ascii=".SFUI-Regular" w:hAnsi=".SFUI-Regular" w:cs="Times New Roman"/>
          <w:sz w:val="29"/>
          <w:szCs w:val="29"/>
        </w:rPr>
        <w:t>воде</w:t>
      </w:r>
      <w:r w:rsidR="00FE2A16">
        <w:rPr>
          <w:rFonts w:ascii=".SFUI-Regular" w:hAnsi=".SFUI-Regular" w:cs="Times New Roman"/>
          <w:sz w:val="29"/>
          <w:szCs w:val="29"/>
        </w:rPr>
        <w:t xml:space="preserve">. С </w:t>
      </w:r>
      <w:r w:rsidR="00C220C2">
        <w:rPr>
          <w:rFonts w:ascii=".SFUI-Regular" w:hAnsi=".SFUI-Regular" w:cs="Times New Roman"/>
          <w:sz w:val="29"/>
          <w:szCs w:val="29"/>
        </w:rPr>
        <w:t>незапамятных</w:t>
      </w:r>
      <w:r w:rsidR="00FE2A16">
        <w:rPr>
          <w:rFonts w:ascii=".SFUI-Regular" w:hAnsi=".SFUI-Regular" w:cs="Times New Roman"/>
          <w:sz w:val="29"/>
          <w:szCs w:val="29"/>
        </w:rPr>
        <w:t xml:space="preserve"> времён</w:t>
      </w:r>
      <w:r w:rsidR="002732C7">
        <w:rPr>
          <w:rFonts w:ascii=".SFUI-Regular" w:hAnsi=".SFUI-Regular" w:cs="Times New Roman"/>
          <w:sz w:val="29"/>
          <w:szCs w:val="29"/>
        </w:rPr>
        <w:t xml:space="preserve"> упоминание о ней </w:t>
      </w:r>
      <w:r w:rsidR="001E1A60">
        <w:rPr>
          <w:rFonts w:ascii=".SFUI-Regular" w:hAnsi=".SFUI-Regular" w:cs="Times New Roman"/>
          <w:sz w:val="29"/>
          <w:szCs w:val="29"/>
        </w:rPr>
        <w:t xml:space="preserve">сопровождается эпитетами -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чудотворная, воскрешающая</w:t>
      </w:r>
      <w:r w:rsidR="0021292F">
        <w:rPr>
          <w:rFonts w:ascii=".SFUI-Regular" w:hAnsi=".SFUI-Regular" w:cs="Times New Roman"/>
          <w:sz w:val="29"/>
          <w:szCs w:val="29"/>
        </w:rPr>
        <w:t>,</w:t>
      </w:r>
      <w:r w:rsidR="00D00CF2">
        <w:rPr>
          <w:rFonts w:ascii=".SFUI-Regular" w:hAnsi=".SFUI-Regular" w:cs="Times New Roman"/>
          <w:sz w:val="29"/>
          <w:szCs w:val="29"/>
        </w:rPr>
        <w:t xml:space="preserve"> </w:t>
      </w:r>
      <w:r w:rsidR="0021292F">
        <w:rPr>
          <w:rFonts w:ascii=".SFUI-Regular" w:hAnsi=".SFUI-Regular" w:cs="Times New Roman"/>
          <w:sz w:val="29"/>
          <w:szCs w:val="29"/>
        </w:rPr>
        <w:t>бо</w:t>
      </w:r>
      <w:r w:rsidR="006A4907">
        <w:rPr>
          <w:rFonts w:ascii=".SFUI-Regular" w:hAnsi=".SFUI-Regular" w:cs="Times New Roman"/>
          <w:sz w:val="29"/>
          <w:szCs w:val="29"/>
        </w:rPr>
        <w:t>ж</w:t>
      </w:r>
      <w:r w:rsidR="00CD1B9A">
        <w:rPr>
          <w:rFonts w:ascii=".SFUI-Regular" w:hAnsi=".SFUI-Regular" w:cs="Times New Roman"/>
          <w:sz w:val="29"/>
          <w:szCs w:val="29"/>
        </w:rPr>
        <w:t>ественная</w:t>
      </w:r>
      <w:r w:rsidR="00DE684B">
        <w:rPr>
          <w:rFonts w:ascii=".SFUI-Regular" w:hAnsi=".SFUI-Regular" w:cs="Times New Roman"/>
          <w:sz w:val="29"/>
          <w:szCs w:val="29"/>
        </w:rPr>
        <w:t xml:space="preserve"> </w:t>
      </w:r>
      <w:r w:rsidR="00D00CF2">
        <w:rPr>
          <w:rFonts w:ascii=".SFUI-Regular" w:hAnsi=".SFUI-Regular" w:cs="Times New Roman"/>
          <w:sz w:val="29"/>
          <w:szCs w:val="29"/>
        </w:rPr>
        <w:t>и т.п</w:t>
      </w:r>
      <w:r w:rsidR="00DC7CC4" w:rsidRPr="00DC7CC4">
        <w:rPr>
          <w:rFonts w:ascii=".SFUI-Regular" w:hAnsi=".SFUI-Regular" w:cs="Times New Roman"/>
          <w:sz w:val="29"/>
          <w:szCs w:val="29"/>
        </w:rPr>
        <w:t>.</w:t>
      </w:r>
    </w:p>
    <w:p w:rsidR="00DC7CC4" w:rsidRPr="00DC7CC4" w:rsidRDefault="006A4907" w:rsidP="00DC7CC4">
      <w:pPr>
        <w:rPr>
          <w:rFonts w:ascii=".AppleSystemUIFont" w:hAnsi=".AppleSystemUIFont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>И</w:t>
      </w:r>
      <w:r w:rsidR="00DC7CC4" w:rsidRPr="00DC7CC4">
        <w:rPr>
          <w:rFonts w:ascii=".SFUI-Regular" w:hAnsi=".SFUI-Regular" w:cs="Times New Roman"/>
          <w:sz w:val="29"/>
          <w:szCs w:val="29"/>
        </w:rPr>
        <w:t>сточник Лугел</w:t>
      </w:r>
      <w:r w:rsidR="00C220C2">
        <w:rPr>
          <w:rFonts w:ascii=".SFUI-Regular" w:hAnsi=".SFUI-Regular" w:cs="Times New Roman"/>
          <w:sz w:val="29"/>
          <w:szCs w:val="29"/>
        </w:rPr>
        <w:t>а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находится в </w:t>
      </w:r>
      <w:r w:rsidR="00905BA3">
        <w:rPr>
          <w:rFonts w:ascii=".SFUI-Regular" w:hAnsi=".SFUI-Regular" w:cs="Times New Roman"/>
          <w:sz w:val="29"/>
          <w:szCs w:val="29"/>
        </w:rPr>
        <w:t xml:space="preserve">исторической </w:t>
      </w:r>
      <w:proofErr w:type="spellStart"/>
      <w:r w:rsidR="00905BA3">
        <w:rPr>
          <w:rFonts w:ascii=".SFUI-Regular" w:hAnsi=".SFUI-Regular" w:cs="Times New Roman"/>
          <w:sz w:val="29"/>
          <w:szCs w:val="29"/>
        </w:rPr>
        <w:t>Колхиде</w:t>
      </w:r>
      <w:proofErr w:type="spellEnd"/>
      <w:r w:rsidR="009368E2">
        <w:rPr>
          <w:rFonts w:ascii=".SFUI-Regular" w:hAnsi=".SFUI-Regular" w:cs="Times New Roman"/>
          <w:sz w:val="29"/>
          <w:szCs w:val="29"/>
        </w:rPr>
        <w:t xml:space="preserve">, </w:t>
      </w:r>
      <w:r w:rsidR="00905BA3">
        <w:rPr>
          <w:rFonts w:ascii=".SFUI-Regular" w:hAnsi=".SFUI-Regular" w:cs="Times New Roman"/>
          <w:sz w:val="29"/>
          <w:szCs w:val="29"/>
        </w:rPr>
        <w:t xml:space="preserve"> </w:t>
      </w:r>
      <w:r w:rsidR="003C2882">
        <w:rPr>
          <w:rFonts w:ascii=".SFUI-Regular" w:hAnsi=".SFUI-Regular" w:cs="Times New Roman"/>
          <w:sz w:val="29"/>
          <w:szCs w:val="29"/>
        </w:rPr>
        <w:t xml:space="preserve">Западной </w:t>
      </w:r>
      <w:r w:rsidR="00DC7CC4" w:rsidRPr="00DC7CC4">
        <w:rPr>
          <w:rFonts w:ascii=".SFUI-Regular" w:hAnsi=".SFUI-Regular" w:cs="Times New Roman"/>
          <w:sz w:val="29"/>
          <w:szCs w:val="29"/>
        </w:rPr>
        <w:t>Грузии,</w:t>
      </w:r>
      <w:r w:rsidR="00905BA3">
        <w:rPr>
          <w:rFonts w:ascii=".SFUI-Regular" w:hAnsi=".SFUI-Regular" w:cs="Times New Roman"/>
          <w:sz w:val="29"/>
          <w:szCs w:val="29"/>
        </w:rPr>
        <w:t xml:space="preserve">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в муниципалитете Чхороцку,</w:t>
      </w:r>
      <w:r w:rsidR="00317ADB">
        <w:rPr>
          <w:rFonts w:ascii=".SFUI-Regular" w:hAnsi=".SFUI-Regular" w:cs="Times New Roman"/>
          <w:sz w:val="29"/>
          <w:szCs w:val="29"/>
        </w:rPr>
        <w:t xml:space="preserve">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в </w:t>
      </w:r>
      <w:r w:rsidR="00317ADB">
        <w:rPr>
          <w:rFonts w:ascii=".SFUI-Regular" w:hAnsi=".SFUI-Regular" w:cs="Times New Roman"/>
          <w:sz w:val="29"/>
          <w:szCs w:val="29"/>
        </w:rPr>
        <w:t>пяти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километрах от деревни Муху</w:t>
      </w:r>
      <w:r w:rsidR="0046174F">
        <w:rPr>
          <w:rFonts w:ascii=".SFUI-Regular" w:hAnsi=".SFUI-Regular" w:cs="Times New Roman"/>
          <w:sz w:val="29"/>
          <w:szCs w:val="29"/>
        </w:rPr>
        <w:t>ри.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D82F7A">
        <w:rPr>
          <w:rFonts w:ascii=".SFUI-Regular" w:hAnsi=".SFUI-Regular" w:cs="Times New Roman"/>
          <w:sz w:val="29"/>
          <w:szCs w:val="29"/>
        </w:rPr>
        <w:t>Источн</w:t>
      </w:r>
      <w:r w:rsidR="009368E2">
        <w:rPr>
          <w:rFonts w:ascii=".SFUI-Regular" w:hAnsi=".SFUI-Regular" w:cs="Times New Roman"/>
          <w:sz w:val="29"/>
          <w:szCs w:val="29"/>
        </w:rPr>
        <w:t>ик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вытекает из  дислоцированных горных пород </w:t>
      </w:r>
      <w:proofErr w:type="spellStart"/>
      <w:r w:rsidR="00DC7CC4" w:rsidRPr="00DC7CC4">
        <w:rPr>
          <w:rFonts w:ascii=".SFUI-Regular" w:hAnsi=".SFUI-Regular" w:cs="Times New Roman"/>
          <w:sz w:val="29"/>
          <w:szCs w:val="29"/>
        </w:rPr>
        <w:t>байосского</w:t>
      </w:r>
      <w:proofErr w:type="spellEnd"/>
      <w:r w:rsidR="00DC7CC4" w:rsidRPr="00DC7CC4">
        <w:rPr>
          <w:rFonts w:ascii=".SFUI-Regular" w:hAnsi=".SFUI-Regular" w:cs="Times New Roman"/>
          <w:sz w:val="29"/>
          <w:szCs w:val="29"/>
        </w:rPr>
        <w:t xml:space="preserve"> периода.</w:t>
      </w:r>
    </w:p>
    <w:p w:rsidR="00913AF0" w:rsidRDefault="00C3734F" w:rsidP="00DC7CC4">
      <w:pPr>
        <w:rPr>
          <w:rFonts w:ascii=".SFUI-Regular" w:hAnsi=".SFUI-Regular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>В</w:t>
      </w:r>
      <w:r w:rsidR="000770A7">
        <w:rPr>
          <w:rFonts w:ascii=".SFUI-Regular" w:hAnsi=".SFUI-Regular" w:cs="Times New Roman"/>
          <w:sz w:val="29"/>
          <w:szCs w:val="29"/>
        </w:rPr>
        <w:t>ысок</w:t>
      </w:r>
      <w:r>
        <w:rPr>
          <w:rFonts w:ascii=".SFUI-Regular" w:hAnsi=".SFUI-Regular" w:cs="Times New Roman"/>
          <w:sz w:val="29"/>
          <w:szCs w:val="29"/>
        </w:rPr>
        <w:t xml:space="preserve">ие показатели </w:t>
      </w:r>
      <w:r w:rsidR="000770A7">
        <w:rPr>
          <w:rFonts w:ascii=".SFUI-Regular" w:hAnsi=".SFUI-Regular" w:cs="Times New Roman"/>
          <w:sz w:val="29"/>
          <w:szCs w:val="29"/>
        </w:rPr>
        <w:t>э</w:t>
      </w:r>
      <w:r w:rsidR="001333F2">
        <w:rPr>
          <w:rFonts w:ascii=".SFUI-Regular" w:hAnsi=".SFUI-Regular" w:cs="Times New Roman"/>
          <w:sz w:val="29"/>
          <w:szCs w:val="29"/>
        </w:rPr>
        <w:t>ффективност</w:t>
      </w:r>
      <w:r w:rsidR="000770A7">
        <w:rPr>
          <w:rFonts w:ascii=".SFUI-Regular" w:hAnsi=".SFUI-Regular" w:cs="Times New Roman"/>
          <w:sz w:val="29"/>
          <w:szCs w:val="29"/>
        </w:rPr>
        <w:t>и</w:t>
      </w:r>
      <w:r w:rsidR="001333F2">
        <w:rPr>
          <w:rFonts w:ascii=".SFUI-Regular" w:hAnsi=".SFUI-Regular" w:cs="Times New Roman"/>
          <w:sz w:val="29"/>
          <w:szCs w:val="29"/>
        </w:rPr>
        <w:t xml:space="preserve"> </w:t>
      </w:r>
      <w:r w:rsidR="00DC7CC4" w:rsidRPr="00DC7CC4">
        <w:rPr>
          <w:rFonts w:ascii=".SFUI-Regular" w:hAnsi=".SFUI-Regular" w:cs="Times New Roman"/>
          <w:sz w:val="29"/>
          <w:szCs w:val="29"/>
        </w:rPr>
        <w:t>Лугелы</w:t>
      </w:r>
      <w:r w:rsidR="007422CD">
        <w:rPr>
          <w:rFonts w:ascii=".SFUI-Regular" w:hAnsi=".SFUI-Regular" w:cs="Times New Roman"/>
          <w:sz w:val="29"/>
          <w:szCs w:val="29"/>
        </w:rPr>
        <w:t>, по мнению учёных,</w:t>
      </w:r>
      <w:r w:rsidR="00322662">
        <w:rPr>
          <w:rFonts w:ascii=".SFUI-Regular" w:hAnsi=".SFUI-Regular" w:cs="Times New Roman"/>
          <w:sz w:val="29"/>
          <w:szCs w:val="29"/>
        </w:rPr>
        <w:t xml:space="preserve"> </w:t>
      </w:r>
      <w:r w:rsidR="00C83A31">
        <w:rPr>
          <w:rFonts w:ascii=".SFUI-Regular" w:hAnsi=".SFUI-Regular" w:cs="Times New Roman"/>
          <w:sz w:val="29"/>
          <w:szCs w:val="29"/>
        </w:rPr>
        <w:t xml:space="preserve">достигаются благодаря </w:t>
      </w:r>
      <w:r w:rsidR="00DC7CC4" w:rsidRPr="00DC7CC4">
        <w:rPr>
          <w:rFonts w:ascii=".SFUI-Regular" w:hAnsi=".SFUI-Regular" w:cs="Times New Roman"/>
          <w:sz w:val="29"/>
          <w:szCs w:val="29"/>
        </w:rPr>
        <w:t>большо</w:t>
      </w:r>
      <w:r w:rsidR="00C83A31">
        <w:rPr>
          <w:rFonts w:ascii=".SFUI-Regular" w:hAnsi=".SFUI-Regular" w:cs="Times New Roman"/>
          <w:sz w:val="29"/>
          <w:szCs w:val="29"/>
        </w:rPr>
        <w:t>му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количеств</w:t>
      </w:r>
      <w:r w:rsidR="00C83A31">
        <w:rPr>
          <w:rFonts w:ascii=".SFUI-Regular" w:hAnsi=".SFUI-Regular" w:cs="Times New Roman"/>
          <w:sz w:val="29"/>
          <w:szCs w:val="29"/>
        </w:rPr>
        <w:t>у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биологически активных минеральных компонентов</w:t>
      </w:r>
      <w:r w:rsidR="00D00D9D">
        <w:rPr>
          <w:rFonts w:ascii=".SFUI-Regular" w:hAnsi=".SFUI-Regular" w:cs="Times New Roman"/>
          <w:sz w:val="29"/>
          <w:szCs w:val="29"/>
        </w:rPr>
        <w:t xml:space="preserve">, представляющих органический раствор </w:t>
      </w:r>
      <w:r w:rsidR="00FA2488">
        <w:rPr>
          <w:rFonts w:ascii=".SFUI-Regular" w:hAnsi=".SFUI-Regular" w:cs="Times New Roman"/>
          <w:sz w:val="29"/>
          <w:szCs w:val="29"/>
        </w:rPr>
        <w:t>идентичный</w:t>
      </w:r>
      <w:r w:rsidR="009F1168">
        <w:rPr>
          <w:rFonts w:ascii=".SFUI-Regular" w:hAnsi=".SFUI-Regular" w:cs="Times New Roman"/>
          <w:sz w:val="29"/>
          <w:szCs w:val="29"/>
        </w:rPr>
        <w:t xml:space="preserve"> </w:t>
      </w:r>
      <w:r w:rsidR="00AA7A5B">
        <w:rPr>
          <w:rFonts w:ascii=".SFUI-Regular" w:hAnsi=".SFUI-Regular" w:cs="Times New Roman"/>
          <w:sz w:val="29"/>
          <w:szCs w:val="29"/>
        </w:rPr>
        <w:t xml:space="preserve">по своему биохимическому </w:t>
      </w:r>
      <w:r w:rsidR="00C97FC9">
        <w:rPr>
          <w:rFonts w:ascii=".SFUI-Regular" w:hAnsi=".SFUI-Regular" w:cs="Times New Roman"/>
          <w:sz w:val="29"/>
          <w:szCs w:val="29"/>
        </w:rPr>
        <w:t>составу плазм</w:t>
      </w:r>
      <w:r w:rsidR="00AA7A5B">
        <w:rPr>
          <w:rFonts w:ascii=".SFUI-Regular" w:hAnsi=".SFUI-Regular" w:cs="Times New Roman"/>
          <w:sz w:val="29"/>
          <w:szCs w:val="29"/>
        </w:rPr>
        <w:t>е</w:t>
      </w:r>
      <w:r w:rsidR="00C97FC9">
        <w:rPr>
          <w:rFonts w:ascii=".SFUI-Regular" w:hAnsi=".SFUI-Regular" w:cs="Times New Roman"/>
          <w:sz w:val="29"/>
          <w:szCs w:val="29"/>
        </w:rPr>
        <w:t xml:space="preserve"> </w:t>
      </w:r>
      <w:r w:rsidR="00FA2488">
        <w:rPr>
          <w:rFonts w:ascii=".SFUI-Regular" w:hAnsi=".SFUI-Regular" w:cs="Times New Roman"/>
          <w:sz w:val="29"/>
          <w:szCs w:val="29"/>
        </w:rPr>
        <w:t>крови человека</w:t>
      </w:r>
      <w:r w:rsidR="00052BED">
        <w:rPr>
          <w:rFonts w:ascii=".SFUI-Regular" w:hAnsi=".SFUI-Regular" w:cs="Times New Roman"/>
          <w:sz w:val="29"/>
          <w:szCs w:val="29"/>
        </w:rPr>
        <w:t>. Этим</w:t>
      </w:r>
      <w:r w:rsidR="00E36772">
        <w:rPr>
          <w:rFonts w:ascii=".SFUI-Regular" w:hAnsi=".SFUI-Regular" w:cs="Times New Roman"/>
          <w:sz w:val="29"/>
          <w:szCs w:val="29"/>
        </w:rPr>
        <w:t xml:space="preserve"> и об</w:t>
      </w:r>
      <w:r w:rsidR="00C96EDD">
        <w:rPr>
          <w:rFonts w:ascii=".SFUI-Regular" w:hAnsi=".SFUI-Regular" w:cs="Times New Roman"/>
          <w:sz w:val="29"/>
          <w:szCs w:val="29"/>
        </w:rPr>
        <w:t>условлена</w:t>
      </w:r>
      <w:r w:rsidR="00E36772">
        <w:rPr>
          <w:rFonts w:ascii=".SFUI-Regular" w:hAnsi=".SFUI-Regular" w:cs="Times New Roman"/>
          <w:sz w:val="29"/>
          <w:szCs w:val="29"/>
        </w:rPr>
        <w:t xml:space="preserve"> </w:t>
      </w:r>
      <w:r w:rsidR="009D3D92">
        <w:rPr>
          <w:rFonts w:ascii=".SFUI-Regular" w:hAnsi=".SFUI-Regular" w:cs="Times New Roman"/>
          <w:sz w:val="29"/>
          <w:szCs w:val="29"/>
        </w:rPr>
        <w:t>уникальность</w:t>
      </w:r>
      <w:r w:rsidR="00093252">
        <w:rPr>
          <w:rFonts w:ascii=".SFUI-Regular" w:hAnsi=".SFUI-Regular" w:cs="Times New Roman"/>
          <w:sz w:val="29"/>
          <w:szCs w:val="29"/>
        </w:rPr>
        <w:t xml:space="preserve"> ее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химическо</w:t>
      </w:r>
      <w:r w:rsidR="00093252">
        <w:rPr>
          <w:rFonts w:ascii=".SFUI-Regular" w:hAnsi=".SFUI-Regular" w:cs="Times New Roman"/>
          <w:sz w:val="29"/>
          <w:szCs w:val="29"/>
        </w:rPr>
        <w:t>го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соста</w:t>
      </w:r>
      <w:r w:rsidR="00093252">
        <w:rPr>
          <w:rFonts w:ascii=".SFUI-Regular" w:hAnsi=".SFUI-Regular" w:cs="Times New Roman"/>
          <w:sz w:val="29"/>
          <w:szCs w:val="29"/>
        </w:rPr>
        <w:t>ва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и лечебно</w:t>
      </w:r>
      <w:r w:rsidR="00093252">
        <w:rPr>
          <w:rFonts w:ascii=".SFUI-Regular" w:hAnsi=".SFUI-Regular" w:cs="Times New Roman"/>
          <w:sz w:val="29"/>
          <w:szCs w:val="29"/>
        </w:rPr>
        <w:t>го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действи</w:t>
      </w:r>
      <w:r w:rsidR="005B038E">
        <w:rPr>
          <w:rFonts w:ascii=".SFUI-Regular" w:hAnsi=".SFUI-Regular" w:cs="Times New Roman"/>
          <w:sz w:val="29"/>
          <w:szCs w:val="29"/>
        </w:rPr>
        <w:t xml:space="preserve">я,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аналогов</w:t>
      </w:r>
      <w:r w:rsidR="005B038E">
        <w:rPr>
          <w:rFonts w:ascii=".SFUI-Regular" w:hAnsi=".SFUI-Regular" w:cs="Times New Roman"/>
          <w:sz w:val="29"/>
          <w:szCs w:val="29"/>
        </w:rPr>
        <w:t xml:space="preserve"> которым </w:t>
      </w:r>
      <w:r w:rsidR="008016D7">
        <w:rPr>
          <w:rFonts w:ascii=".SFUI-Regular" w:hAnsi=".SFUI-Regular" w:cs="Times New Roman"/>
          <w:sz w:val="29"/>
          <w:szCs w:val="29"/>
        </w:rPr>
        <w:t xml:space="preserve">в медицинской науке </w:t>
      </w:r>
      <w:r w:rsidR="00C41DB1">
        <w:rPr>
          <w:rFonts w:ascii=".SFUI-Regular" w:hAnsi=".SFUI-Regular" w:cs="Times New Roman"/>
          <w:sz w:val="29"/>
          <w:szCs w:val="29"/>
        </w:rPr>
        <w:t xml:space="preserve">ещё </w:t>
      </w:r>
      <w:r w:rsidR="005B038E">
        <w:rPr>
          <w:rFonts w:ascii=".SFUI-Regular" w:hAnsi=".SFUI-Regular" w:cs="Times New Roman"/>
          <w:sz w:val="29"/>
          <w:szCs w:val="29"/>
        </w:rPr>
        <w:t>не</w:t>
      </w:r>
      <w:r w:rsidR="0062297E">
        <w:rPr>
          <w:rFonts w:ascii=".SFUI-Regular" w:hAnsi=".SFUI-Regular" w:cs="Times New Roman"/>
          <w:sz w:val="29"/>
          <w:szCs w:val="29"/>
        </w:rPr>
        <w:t xml:space="preserve"> выявлено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. 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На</w:t>
      </w:r>
      <w:r w:rsidR="0062297E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основе </w:t>
      </w:r>
      <w:r w:rsidR="0062297E">
        <w:rPr>
          <w:rFonts w:ascii=".SFUI-Regular" w:hAnsi=".SFUI-Regular" w:cs="Times New Roman"/>
          <w:sz w:val="29"/>
          <w:szCs w:val="29"/>
        </w:rPr>
        <w:t xml:space="preserve">Лугелы </w:t>
      </w:r>
      <w:r w:rsidRPr="00DC7CC4">
        <w:rPr>
          <w:rFonts w:ascii=".SFUI-Regular" w:hAnsi=".SFUI-Regular" w:cs="Times New Roman"/>
          <w:sz w:val="29"/>
          <w:szCs w:val="29"/>
        </w:rPr>
        <w:t>производил</w:t>
      </w:r>
      <w:r w:rsidR="00C41DB1">
        <w:rPr>
          <w:rFonts w:ascii=".SFUI-Regular" w:hAnsi=".SFUI-Regular" w:cs="Times New Roman"/>
          <w:sz w:val="29"/>
          <w:szCs w:val="29"/>
        </w:rPr>
        <w:t>ис</w:t>
      </w:r>
      <w:r w:rsidRPr="00DC7CC4">
        <w:rPr>
          <w:rFonts w:ascii=".SFUI-Regular" w:hAnsi=".SFUI-Regular" w:cs="Times New Roman"/>
          <w:sz w:val="29"/>
          <w:szCs w:val="29"/>
        </w:rPr>
        <w:t>ь и</w:t>
      </w:r>
      <w:r w:rsidR="0027757F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>в течение многих лет реализовывались в аптечных сетях зубные пасты</w:t>
      </w:r>
      <w:r w:rsidR="0027757F">
        <w:rPr>
          <w:rFonts w:ascii=".SFUI-Regular" w:hAnsi=".SFUI-Regular" w:cs="Times New Roman"/>
          <w:sz w:val="29"/>
          <w:szCs w:val="29"/>
        </w:rPr>
        <w:t>, лечебн</w:t>
      </w:r>
      <w:r w:rsidR="00DF3443">
        <w:rPr>
          <w:rFonts w:ascii=".SFUI-Regular" w:hAnsi=".SFUI-Regular" w:cs="Times New Roman"/>
          <w:sz w:val="29"/>
          <w:szCs w:val="29"/>
        </w:rPr>
        <w:t xml:space="preserve">ые мази и </w:t>
      </w:r>
      <w:r w:rsidR="005519C6">
        <w:rPr>
          <w:rFonts w:ascii=".SFUI-Regular" w:hAnsi=".SFUI-Regular" w:cs="Times New Roman"/>
          <w:sz w:val="29"/>
          <w:szCs w:val="29"/>
        </w:rPr>
        <w:t>растворы, для внутривенного вливания</w:t>
      </w:r>
      <w:r w:rsidRPr="00DC7CC4">
        <w:rPr>
          <w:rFonts w:ascii=".SFUI-Regular" w:hAnsi=".SFUI-Regular" w:cs="Times New Roman"/>
          <w:sz w:val="29"/>
          <w:szCs w:val="29"/>
        </w:rPr>
        <w:t>. В медицине, для лечения целого ряда заболеваний, Лугела используется вместо 10-25% раствора хлорида кальция (2; 3; 5).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Первый химический анализ Лугелы </w:t>
      </w:r>
      <w:r w:rsidR="007326D8">
        <w:rPr>
          <w:rFonts w:ascii=".SFUI-Regular" w:hAnsi=".SFUI-Regular" w:cs="Times New Roman"/>
          <w:sz w:val="29"/>
          <w:szCs w:val="29"/>
        </w:rPr>
        <w:t xml:space="preserve">был проведён профессором </w:t>
      </w:r>
      <w:r w:rsidRPr="00DC7CC4">
        <w:rPr>
          <w:rFonts w:ascii=".SFUI-Regular" w:hAnsi=".SFUI-Regular" w:cs="Times New Roman"/>
          <w:sz w:val="29"/>
          <w:szCs w:val="29"/>
        </w:rPr>
        <w:t>Роберт</w:t>
      </w:r>
      <w:r w:rsidR="007326D8">
        <w:rPr>
          <w:rFonts w:ascii=".SFUI-Regular" w:hAnsi=".SFUI-Regular" w:cs="Times New Roman"/>
          <w:sz w:val="29"/>
          <w:szCs w:val="29"/>
        </w:rPr>
        <w:t>ом</w:t>
      </w:r>
      <w:r w:rsidRPr="00DC7CC4">
        <w:rPr>
          <w:rFonts w:ascii=".SFUI-Regular" w:hAnsi=".SFUI-Regular" w:cs="Times New Roman"/>
          <w:sz w:val="29"/>
          <w:szCs w:val="29"/>
        </w:rPr>
        <w:t xml:space="preserve">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Купц</w:t>
      </w:r>
      <w:r w:rsidR="00D67716">
        <w:rPr>
          <w:rFonts w:ascii=".SFUI-Regular" w:hAnsi=".SFUI-Regular" w:cs="Times New Roman"/>
          <w:sz w:val="29"/>
          <w:szCs w:val="29"/>
        </w:rPr>
        <w:t>исом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в 1926 году. </w:t>
      </w:r>
      <w:r w:rsidR="00D67716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В 1932 году (4) повторное исследование было проведено под руководством профессора Йовела Кутателадзе. </w:t>
      </w:r>
      <w:r w:rsidR="00D67716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Вопросы </w:t>
      </w:r>
      <w:r w:rsidR="00800861">
        <w:rPr>
          <w:rFonts w:ascii=".SFUI-Regular" w:hAnsi=".SFUI-Regular" w:cs="Times New Roman"/>
          <w:sz w:val="29"/>
          <w:szCs w:val="29"/>
        </w:rPr>
        <w:t xml:space="preserve">относительно </w:t>
      </w:r>
      <w:r w:rsidRPr="00DC7CC4">
        <w:rPr>
          <w:rFonts w:ascii=".SFUI-Regular" w:hAnsi=".SFUI-Regular" w:cs="Times New Roman"/>
          <w:sz w:val="29"/>
          <w:szCs w:val="29"/>
        </w:rPr>
        <w:t xml:space="preserve">увеличения </w:t>
      </w:r>
      <w:r w:rsidR="00762E93" w:rsidRPr="00DC7CC4">
        <w:rPr>
          <w:rFonts w:ascii=".SFUI-Regular" w:hAnsi=".SFUI-Regular" w:cs="Times New Roman"/>
          <w:sz w:val="29"/>
          <w:szCs w:val="29"/>
        </w:rPr>
        <w:t>дебет</w:t>
      </w:r>
      <w:r w:rsidR="00762E93">
        <w:rPr>
          <w:rFonts w:ascii=".SFUI-Regular" w:hAnsi=".SFUI-Regular" w:cs="Times New Roman"/>
          <w:sz w:val="29"/>
          <w:szCs w:val="29"/>
        </w:rPr>
        <w:t>а</w:t>
      </w:r>
      <w:r w:rsidRPr="00DC7CC4">
        <w:rPr>
          <w:rFonts w:ascii=".SFUI-Regular" w:hAnsi=".SFUI-Regular" w:cs="Times New Roman"/>
          <w:sz w:val="29"/>
          <w:szCs w:val="29"/>
        </w:rPr>
        <w:t xml:space="preserve"> воды</w:t>
      </w:r>
      <w:r w:rsidR="00800861">
        <w:rPr>
          <w:rFonts w:ascii=".SFUI-Regular" w:hAnsi=".SFUI-Regular" w:cs="Times New Roman"/>
          <w:sz w:val="29"/>
          <w:szCs w:val="29"/>
        </w:rPr>
        <w:t xml:space="preserve"> Лугела</w:t>
      </w:r>
      <w:r w:rsidRPr="00DC7CC4">
        <w:rPr>
          <w:rFonts w:ascii=".SFUI-Regular" w:hAnsi=".SFUI-Regular" w:cs="Times New Roman"/>
          <w:sz w:val="29"/>
          <w:szCs w:val="29"/>
        </w:rPr>
        <w:t xml:space="preserve"> изучил С.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Чихелидзе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>.</w:t>
      </w:r>
    </w:p>
    <w:p w:rsidR="00F57C65" w:rsidRDefault="00DC7CC4" w:rsidP="00DC7CC4">
      <w:pPr>
        <w:rPr>
          <w:rFonts w:ascii=".SFUI-Regular" w:hAnsi=".SFUI-Regular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В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40-50-ых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годах Лугела завоевала особую популярность, и началось ее широкое практическое применение</w:t>
      </w:r>
      <w:r w:rsidR="00800861">
        <w:rPr>
          <w:rFonts w:ascii=".SFUI-Regular" w:hAnsi=".SFUI-Regular" w:cs="Times New Roman"/>
          <w:sz w:val="29"/>
          <w:szCs w:val="29"/>
        </w:rPr>
        <w:t xml:space="preserve"> </w:t>
      </w:r>
      <w:r w:rsidR="00E2672F">
        <w:rPr>
          <w:rFonts w:ascii=".SFUI-Regular" w:hAnsi=".SFUI-Regular" w:cs="Times New Roman"/>
          <w:sz w:val="29"/>
          <w:szCs w:val="29"/>
        </w:rPr>
        <w:t>в госпиталях и</w:t>
      </w:r>
      <w:r w:rsidR="00CD1368">
        <w:rPr>
          <w:rFonts w:ascii=".SFUI-Regular" w:hAnsi=".SFUI-Regular" w:cs="Times New Roman"/>
          <w:sz w:val="29"/>
          <w:szCs w:val="29"/>
        </w:rPr>
        <w:t xml:space="preserve"> </w:t>
      </w:r>
      <w:r w:rsidR="003E64A0">
        <w:rPr>
          <w:rFonts w:ascii=".SFUI-Regular" w:hAnsi=".SFUI-Regular" w:cs="Times New Roman"/>
          <w:sz w:val="29"/>
          <w:szCs w:val="29"/>
        </w:rPr>
        <w:t>больницах</w:t>
      </w:r>
      <w:r w:rsidR="001F3237">
        <w:rPr>
          <w:rFonts w:ascii=".SFUI-Regular" w:hAnsi=".SFUI-Regular" w:cs="Times New Roman"/>
          <w:sz w:val="29"/>
          <w:szCs w:val="29"/>
        </w:rPr>
        <w:t xml:space="preserve"> внутривенно, перорально и наружно.</w:t>
      </w:r>
      <w:r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D67716">
        <w:rPr>
          <w:rFonts w:ascii=".SFUI-Regular" w:hAnsi=".SFUI-Regular" w:cs="Times New Roman"/>
          <w:sz w:val="29"/>
          <w:szCs w:val="29"/>
        </w:rPr>
        <w:t xml:space="preserve"> </w:t>
      </w:r>
      <w:r w:rsidR="00CD1368">
        <w:rPr>
          <w:rFonts w:ascii=".SFUI-Regular" w:hAnsi=".SFUI-Regular" w:cs="Times New Roman"/>
          <w:sz w:val="29"/>
          <w:szCs w:val="29"/>
        </w:rPr>
        <w:t xml:space="preserve">В </w:t>
      </w:r>
      <w:r w:rsidRPr="00DC7CC4">
        <w:rPr>
          <w:rFonts w:ascii=".SFUI-Regular" w:hAnsi=".SFUI-Regular" w:cs="Times New Roman"/>
          <w:sz w:val="29"/>
          <w:szCs w:val="29"/>
        </w:rPr>
        <w:t>эт</w:t>
      </w:r>
      <w:r w:rsidR="00CD1368">
        <w:rPr>
          <w:rFonts w:ascii=".SFUI-Regular" w:hAnsi=".SFUI-Regular" w:cs="Times New Roman"/>
          <w:sz w:val="29"/>
          <w:szCs w:val="29"/>
        </w:rPr>
        <w:t>от</w:t>
      </w:r>
      <w:r w:rsidRPr="00DC7CC4">
        <w:rPr>
          <w:rFonts w:ascii=".SFUI-Regular" w:hAnsi=".SFUI-Regular" w:cs="Times New Roman"/>
          <w:sz w:val="29"/>
          <w:szCs w:val="29"/>
        </w:rPr>
        <w:t xml:space="preserve"> период интенсивно велись исследования этой минеральной воды</w:t>
      </w:r>
      <w:r w:rsidR="00F57C65">
        <w:rPr>
          <w:rFonts w:ascii=".SFUI-Regular" w:hAnsi=".SFUI-Regular" w:cs="Times New Roman"/>
          <w:sz w:val="29"/>
          <w:szCs w:val="29"/>
        </w:rPr>
        <w:t>.</w:t>
      </w:r>
    </w:p>
    <w:p w:rsidR="00F57C65" w:rsidRDefault="00F57C65" w:rsidP="00DC7CC4">
      <w:pPr>
        <w:rPr>
          <w:rFonts w:ascii=".SFUI-Regular" w:hAnsi=".SFUI-Regular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 xml:space="preserve">В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1945 году  правительство Грузии признало </w:t>
      </w:r>
      <w:proofErr w:type="spellStart"/>
      <w:r w:rsidR="00DC7CC4" w:rsidRPr="00DC7CC4">
        <w:rPr>
          <w:rFonts w:ascii=".SFUI-Regular" w:hAnsi=".SFUI-Regular" w:cs="Times New Roman"/>
          <w:sz w:val="29"/>
          <w:szCs w:val="29"/>
        </w:rPr>
        <w:t>Лугелу</w:t>
      </w:r>
      <w:proofErr w:type="spellEnd"/>
      <w:r w:rsidR="00DC7CC4" w:rsidRPr="00DC7CC4">
        <w:rPr>
          <w:rFonts w:ascii=".SFUI-Regular" w:hAnsi=".SFUI-Regular" w:cs="Times New Roman"/>
          <w:sz w:val="29"/>
          <w:szCs w:val="29"/>
        </w:rPr>
        <w:t xml:space="preserve"> лечебным средством. </w:t>
      </w:r>
      <w:r w:rsidR="00A150F9">
        <w:rPr>
          <w:rFonts w:ascii=".SFUI-Regular" w:hAnsi=".SFUI-Regular" w:cs="Times New Roman"/>
          <w:sz w:val="29"/>
          <w:szCs w:val="29"/>
        </w:rPr>
        <w:t xml:space="preserve">1946 г Лугела была внесена в Государственную </w:t>
      </w:r>
      <w:proofErr w:type="spellStart"/>
      <w:r w:rsidR="00A55797">
        <w:rPr>
          <w:rFonts w:ascii=".SFUI-Regular" w:hAnsi=".SFUI-Regular" w:cs="Times New Roman"/>
          <w:sz w:val="29"/>
          <w:szCs w:val="29"/>
        </w:rPr>
        <w:t>Фам</w:t>
      </w:r>
      <w:r w:rsidR="00F16602">
        <w:rPr>
          <w:rFonts w:ascii=".SFUI-Regular" w:hAnsi=".SFUI-Regular" w:cs="Times New Roman"/>
          <w:sz w:val="29"/>
          <w:szCs w:val="29"/>
        </w:rPr>
        <w:t>а</w:t>
      </w:r>
      <w:r w:rsidR="00A55797">
        <w:rPr>
          <w:rFonts w:ascii=".SFUI-Regular" w:hAnsi=".SFUI-Regular" w:cs="Times New Roman"/>
          <w:sz w:val="29"/>
          <w:szCs w:val="29"/>
        </w:rPr>
        <w:t>к</w:t>
      </w:r>
      <w:r w:rsidR="00F16602">
        <w:rPr>
          <w:rFonts w:ascii=".SFUI-Regular" w:hAnsi=".SFUI-Regular" w:cs="Times New Roman"/>
          <w:sz w:val="29"/>
          <w:szCs w:val="29"/>
        </w:rPr>
        <w:t>о</w:t>
      </w:r>
      <w:r w:rsidR="00A55797">
        <w:rPr>
          <w:rFonts w:ascii=".SFUI-Regular" w:hAnsi=".SFUI-Regular" w:cs="Times New Roman"/>
          <w:sz w:val="29"/>
          <w:szCs w:val="29"/>
        </w:rPr>
        <w:t>пею</w:t>
      </w:r>
      <w:proofErr w:type="spellEnd"/>
      <w:r w:rsidR="00A55797">
        <w:rPr>
          <w:rFonts w:ascii=".SFUI-Regular" w:hAnsi=".SFUI-Regular" w:cs="Times New Roman"/>
          <w:sz w:val="29"/>
          <w:szCs w:val="29"/>
        </w:rPr>
        <w:t xml:space="preserve"> </w:t>
      </w:r>
    </w:p>
    <w:p w:rsidR="00F3728E" w:rsidRDefault="004B08AF" w:rsidP="00DC7CC4">
      <w:pPr>
        <w:rPr>
          <w:rFonts w:ascii=".SFUI-Regular" w:hAnsi=".SFUI-Regular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 xml:space="preserve">СССР, как уникальное природное лекарство. 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В 1947 году исследованиями, проведенными М. Лежава, Д. Джавахишвили и Г. </w:t>
      </w:r>
      <w:proofErr w:type="spellStart"/>
      <w:r w:rsidR="00DC7CC4" w:rsidRPr="00DC7CC4">
        <w:rPr>
          <w:rFonts w:ascii=".SFUI-Regular" w:hAnsi=".SFUI-Regular" w:cs="Times New Roman"/>
          <w:sz w:val="29"/>
          <w:szCs w:val="29"/>
        </w:rPr>
        <w:t>Гвишиани</w:t>
      </w:r>
      <w:proofErr w:type="spellEnd"/>
      <w:r w:rsidR="00DC7CC4" w:rsidRPr="00DC7CC4">
        <w:rPr>
          <w:rFonts w:ascii=".SFUI-Regular" w:hAnsi=".SFUI-Regular" w:cs="Times New Roman"/>
          <w:sz w:val="29"/>
          <w:szCs w:val="29"/>
        </w:rPr>
        <w:t xml:space="preserve"> был установлен сложный химический состав Лугелы и ее уникальность. 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Изданн</w:t>
      </w:r>
      <w:r w:rsidR="00F3728E">
        <w:rPr>
          <w:rFonts w:ascii=".SFUI-Regular" w:hAnsi=".SFUI-Regular" w:cs="Times New Roman"/>
          <w:sz w:val="29"/>
          <w:szCs w:val="29"/>
        </w:rPr>
        <w:t>ые</w:t>
      </w:r>
      <w:r w:rsidR="00440397">
        <w:rPr>
          <w:rFonts w:ascii=".SFUI-Regular" w:hAnsi=".SFUI-Regular" w:cs="Times New Roman"/>
          <w:sz w:val="29"/>
          <w:szCs w:val="29"/>
        </w:rPr>
        <w:t>,</w:t>
      </w:r>
      <w:r w:rsidRPr="00DC7CC4">
        <w:rPr>
          <w:rFonts w:ascii=".SFUI-Regular" w:hAnsi=".SFUI-Regular" w:cs="Times New Roman"/>
          <w:sz w:val="29"/>
          <w:szCs w:val="29"/>
        </w:rPr>
        <w:t xml:space="preserve"> в </w:t>
      </w:r>
      <w:r w:rsidR="00F3728E">
        <w:rPr>
          <w:rFonts w:ascii=".SFUI-Regular" w:hAnsi=".SFUI-Regular" w:cs="Times New Roman"/>
          <w:sz w:val="29"/>
          <w:szCs w:val="29"/>
        </w:rPr>
        <w:t xml:space="preserve">1945 и </w:t>
      </w:r>
      <w:r w:rsidRPr="00DC7CC4">
        <w:rPr>
          <w:rFonts w:ascii=".SFUI-Regular" w:hAnsi=".SFUI-Regular" w:cs="Times New Roman"/>
          <w:sz w:val="29"/>
          <w:szCs w:val="29"/>
        </w:rPr>
        <w:t>1953 г</w:t>
      </w:r>
      <w:r w:rsidR="00440397">
        <w:rPr>
          <w:rFonts w:ascii=".SFUI-Regular" w:hAnsi=".SFUI-Regular" w:cs="Times New Roman"/>
          <w:sz w:val="29"/>
          <w:szCs w:val="29"/>
        </w:rPr>
        <w:t>г.</w:t>
      </w:r>
      <w:r w:rsidRPr="00DC7CC4">
        <w:rPr>
          <w:rFonts w:ascii=".SFUI-Regular" w:hAnsi=".SFUI-Regular" w:cs="Times New Roman"/>
          <w:sz w:val="29"/>
          <w:szCs w:val="29"/>
        </w:rPr>
        <w:t xml:space="preserve"> монографии Д. Джавахишвили</w:t>
      </w:r>
      <w:r w:rsidR="00475560">
        <w:rPr>
          <w:rFonts w:ascii=".SFUI-Regular" w:hAnsi=".SFUI-Regular" w:cs="Times New Roman"/>
          <w:sz w:val="29"/>
          <w:szCs w:val="29"/>
        </w:rPr>
        <w:t>,</w:t>
      </w:r>
      <w:r w:rsidR="00E367A6">
        <w:rPr>
          <w:rFonts w:ascii=".SFUI-Regular" w:hAnsi=".SFUI-Regular" w:cs="Times New Roman"/>
          <w:sz w:val="29"/>
          <w:szCs w:val="29"/>
        </w:rPr>
        <w:t xml:space="preserve"> «Лечебная Минеральная </w:t>
      </w:r>
      <w:proofErr w:type="spellStart"/>
      <w:r w:rsidR="00FC036F">
        <w:rPr>
          <w:rFonts w:ascii=".SFUI-Regular" w:hAnsi=".SFUI-Regular" w:cs="Times New Roman"/>
          <w:sz w:val="29"/>
          <w:szCs w:val="29"/>
        </w:rPr>
        <w:t>хлорадная</w:t>
      </w:r>
      <w:proofErr w:type="spellEnd"/>
      <w:r w:rsidR="00FC036F">
        <w:rPr>
          <w:rFonts w:ascii=".SFUI-Regular" w:hAnsi=".SFUI-Regular" w:cs="Times New Roman"/>
          <w:sz w:val="29"/>
          <w:szCs w:val="29"/>
        </w:rPr>
        <w:t xml:space="preserve"> кальциевая бромная вода Мухури»</w:t>
      </w:r>
      <w:r w:rsidR="0038763E">
        <w:rPr>
          <w:rFonts w:ascii=".SFUI-Regular" w:hAnsi=".SFUI-Regular" w:cs="Times New Roman"/>
          <w:sz w:val="29"/>
          <w:szCs w:val="29"/>
        </w:rPr>
        <w:t xml:space="preserve">, </w:t>
      </w:r>
      <w:r w:rsidR="00475560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 "Лугела – минеральная вода"</w:t>
      </w:r>
      <w:r w:rsidR="00D42349">
        <w:rPr>
          <w:rFonts w:ascii=".SFUI-Regular" w:hAnsi=".SFUI-Regular" w:cs="Times New Roman"/>
          <w:sz w:val="29"/>
          <w:szCs w:val="29"/>
        </w:rPr>
        <w:t xml:space="preserve">, как </w:t>
      </w:r>
      <w:r w:rsidRPr="00DC7CC4">
        <w:rPr>
          <w:rFonts w:ascii=".SFUI-Regular" w:hAnsi=".SFUI-Regular" w:cs="Times New Roman"/>
          <w:sz w:val="29"/>
          <w:szCs w:val="29"/>
        </w:rPr>
        <w:t xml:space="preserve"> результат многолетних исследований и по настоящее время оста</w:t>
      </w:r>
      <w:r w:rsidR="00D42349">
        <w:rPr>
          <w:rFonts w:ascii=".SFUI-Regular" w:hAnsi=".SFUI-Regular" w:cs="Times New Roman"/>
          <w:sz w:val="29"/>
          <w:szCs w:val="29"/>
        </w:rPr>
        <w:t>ю</w:t>
      </w:r>
      <w:r w:rsidRPr="00DC7CC4">
        <w:rPr>
          <w:rFonts w:ascii=".SFUI-Regular" w:hAnsi=".SFUI-Regular" w:cs="Times New Roman"/>
          <w:sz w:val="29"/>
          <w:szCs w:val="29"/>
        </w:rPr>
        <w:t>тся фундаментальным</w:t>
      </w:r>
      <w:r w:rsidR="00D42349">
        <w:rPr>
          <w:rFonts w:ascii=".SFUI-Regular" w:hAnsi=".SFUI-Regular" w:cs="Times New Roman"/>
          <w:sz w:val="29"/>
          <w:szCs w:val="29"/>
        </w:rPr>
        <w:t>и</w:t>
      </w:r>
      <w:r w:rsidRPr="00DC7CC4">
        <w:rPr>
          <w:rFonts w:ascii=".SFUI-Regular" w:hAnsi=".SFUI-Regular" w:cs="Times New Roman"/>
          <w:sz w:val="29"/>
          <w:szCs w:val="29"/>
        </w:rPr>
        <w:t xml:space="preserve"> труд</w:t>
      </w:r>
      <w:r w:rsidR="00D42349">
        <w:rPr>
          <w:rFonts w:ascii=".SFUI-Regular" w:hAnsi=".SFUI-Regular" w:cs="Times New Roman"/>
          <w:sz w:val="29"/>
          <w:szCs w:val="29"/>
        </w:rPr>
        <w:t>ами</w:t>
      </w:r>
      <w:r w:rsidRPr="00DC7CC4">
        <w:rPr>
          <w:rFonts w:ascii=".SFUI-Regular" w:hAnsi=".SFUI-Regular" w:cs="Times New Roman"/>
          <w:sz w:val="29"/>
          <w:szCs w:val="29"/>
        </w:rPr>
        <w:t>, актуальность котор</w:t>
      </w:r>
      <w:r w:rsidR="00A12538">
        <w:rPr>
          <w:rFonts w:ascii=".SFUI-Regular" w:hAnsi=".SFUI-Regular" w:cs="Times New Roman"/>
          <w:sz w:val="29"/>
          <w:szCs w:val="29"/>
        </w:rPr>
        <w:t>ых</w:t>
      </w:r>
      <w:r w:rsidRPr="00DC7CC4">
        <w:rPr>
          <w:rFonts w:ascii=".SFUI-Regular" w:hAnsi=".SFUI-Regular" w:cs="Times New Roman"/>
          <w:sz w:val="29"/>
          <w:szCs w:val="29"/>
        </w:rPr>
        <w:t xml:space="preserve"> со временем только возрастает (5).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Лугела относиться к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хлоридно-кальциевой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группе вод.</w:t>
      </w:r>
      <w:r w:rsidR="0038763E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 Ее основные ионы: катион кальция (16.659 г) и анион хлора (33.133 г), содержит малое количество катионов натрия (1.57 г) и магния (0.029 г), калий (1.64 г), серный ангидрид (0.37 г), характерно присутствие брома, восьми ионов группы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лантаноидов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>, сопутствующий газ – метан. Благодаря высокой минерализации</w:t>
      </w:r>
      <w:r w:rsidR="00A12538">
        <w:rPr>
          <w:rFonts w:ascii=".SFUI-Regular" w:hAnsi=".SFUI-Regular" w:cs="Times New Roman"/>
          <w:sz w:val="29"/>
          <w:szCs w:val="29"/>
        </w:rPr>
        <w:t>,</w:t>
      </w:r>
      <w:r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C3742E">
        <w:rPr>
          <w:rFonts w:ascii=".SFUI-Regular" w:hAnsi=".SFUI-Regular" w:cs="Times New Roman"/>
          <w:sz w:val="29"/>
          <w:szCs w:val="29"/>
        </w:rPr>
        <w:t xml:space="preserve">срок </w:t>
      </w:r>
      <w:r w:rsidRPr="00DC7CC4">
        <w:rPr>
          <w:rFonts w:ascii=".SFUI-Regular" w:hAnsi=".SFUI-Regular" w:cs="Times New Roman"/>
          <w:sz w:val="29"/>
          <w:szCs w:val="29"/>
        </w:rPr>
        <w:t>хр</w:t>
      </w:r>
      <w:r w:rsidR="006F02BE">
        <w:rPr>
          <w:rFonts w:ascii=".SFUI-Regular" w:hAnsi=".SFUI-Regular" w:cs="Times New Roman"/>
          <w:sz w:val="29"/>
          <w:szCs w:val="29"/>
        </w:rPr>
        <w:t>ане</w:t>
      </w:r>
      <w:r w:rsidRPr="00DC7CC4">
        <w:rPr>
          <w:rFonts w:ascii=".SFUI-Regular" w:hAnsi=".SFUI-Regular" w:cs="Times New Roman"/>
          <w:sz w:val="29"/>
          <w:szCs w:val="29"/>
        </w:rPr>
        <w:t>н</w:t>
      </w:r>
      <w:r w:rsidR="00C3742E">
        <w:rPr>
          <w:rFonts w:ascii=".SFUI-Regular" w:hAnsi=".SFUI-Regular" w:cs="Times New Roman"/>
          <w:sz w:val="29"/>
          <w:szCs w:val="29"/>
        </w:rPr>
        <w:t xml:space="preserve">ия </w:t>
      </w:r>
      <w:r w:rsidR="003B30BD">
        <w:rPr>
          <w:rFonts w:ascii=".SFUI-Regular" w:hAnsi=".SFUI-Regular" w:cs="Times New Roman"/>
          <w:sz w:val="29"/>
          <w:szCs w:val="29"/>
        </w:rPr>
        <w:t xml:space="preserve">Лугелы не ограничен временем </w:t>
      </w:r>
      <w:r w:rsidRPr="00DC7CC4">
        <w:rPr>
          <w:rFonts w:ascii=".SFUI-Regular" w:hAnsi=".SFUI-Regular" w:cs="Times New Roman"/>
          <w:sz w:val="29"/>
          <w:szCs w:val="29"/>
        </w:rPr>
        <w:t xml:space="preserve">и при </w:t>
      </w:r>
      <w:r w:rsidR="001500A3">
        <w:rPr>
          <w:rFonts w:ascii=".SFUI-Regular" w:hAnsi=".SFUI-Regular" w:cs="Times New Roman"/>
          <w:sz w:val="29"/>
          <w:szCs w:val="29"/>
        </w:rPr>
        <w:t xml:space="preserve">её </w:t>
      </w:r>
      <w:r w:rsidRPr="00DC7CC4">
        <w:rPr>
          <w:rFonts w:ascii=".SFUI-Regular" w:hAnsi=".SFUI-Regular" w:cs="Times New Roman"/>
          <w:sz w:val="29"/>
          <w:szCs w:val="29"/>
        </w:rPr>
        <w:t>розливе не требует</w:t>
      </w:r>
      <w:r w:rsidR="006F02BE">
        <w:rPr>
          <w:rFonts w:ascii=".SFUI-Regular" w:hAnsi=".SFUI-Regular" w:cs="Times New Roman"/>
          <w:sz w:val="29"/>
          <w:szCs w:val="29"/>
        </w:rPr>
        <w:t>ся</w:t>
      </w:r>
      <w:r w:rsidRPr="00DC7CC4">
        <w:rPr>
          <w:rFonts w:ascii=".SFUI-Regular" w:hAnsi=".SFUI-Regular" w:cs="Times New Roman"/>
          <w:sz w:val="29"/>
          <w:szCs w:val="29"/>
        </w:rPr>
        <w:t xml:space="preserve"> насыщения двуокисью углерода. </w:t>
      </w:r>
      <w:r w:rsidR="001500A3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Она прозрачна, не имеет осадка, не замерзает до -25°C. </w:t>
      </w:r>
      <w:r w:rsidR="001500A3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Благодаря этим свойствам </w:t>
      </w:r>
      <w:r w:rsidR="00EF434F">
        <w:rPr>
          <w:rFonts w:ascii=".SFUI-Regular" w:hAnsi=".SFUI-Regular" w:cs="Times New Roman"/>
          <w:sz w:val="29"/>
          <w:szCs w:val="29"/>
        </w:rPr>
        <w:t>ей</w:t>
      </w:r>
      <w:r w:rsidR="001500A3">
        <w:rPr>
          <w:rFonts w:ascii=".SFUI-Regular" w:hAnsi=".SFUI-Regular" w:cs="Times New Roman"/>
          <w:sz w:val="29"/>
          <w:szCs w:val="29"/>
        </w:rPr>
        <w:t xml:space="preserve"> нет</w:t>
      </w:r>
      <w:r w:rsidRPr="00DC7CC4">
        <w:rPr>
          <w:rFonts w:ascii=".SFUI-Regular" w:hAnsi=".SFUI-Regular" w:cs="Times New Roman"/>
          <w:sz w:val="29"/>
          <w:szCs w:val="29"/>
        </w:rPr>
        <w:t xml:space="preserve"> равных в мире. </w:t>
      </w:r>
      <w:r w:rsidR="008E440C">
        <w:rPr>
          <w:rFonts w:ascii=".SFUI-Regular" w:hAnsi=".SFUI-Regular" w:cs="Times New Roman"/>
          <w:sz w:val="29"/>
          <w:szCs w:val="29"/>
        </w:rPr>
        <w:t xml:space="preserve">По </w:t>
      </w:r>
      <w:r w:rsidR="00492A54">
        <w:rPr>
          <w:rFonts w:ascii=".SFUI-Regular" w:hAnsi=".SFUI-Regular" w:cs="Times New Roman"/>
          <w:sz w:val="29"/>
          <w:szCs w:val="29"/>
        </w:rPr>
        <w:t xml:space="preserve"> </w:t>
      </w:r>
      <w:r w:rsidR="008948C7">
        <w:rPr>
          <w:rFonts w:ascii=".SFUI-Regular" w:hAnsi=".SFUI-Regular" w:cs="Times New Roman"/>
          <w:sz w:val="29"/>
          <w:szCs w:val="29"/>
        </w:rPr>
        <w:t xml:space="preserve">богатству и разнообразию </w:t>
      </w:r>
      <w:r w:rsidR="008E440C">
        <w:rPr>
          <w:rFonts w:ascii=".SFUI-Regular" w:hAnsi=".SFUI-Regular" w:cs="Times New Roman"/>
          <w:sz w:val="29"/>
          <w:szCs w:val="29"/>
        </w:rPr>
        <w:t>х</w:t>
      </w:r>
      <w:r w:rsidRPr="00DC7CC4">
        <w:rPr>
          <w:rFonts w:ascii=".SFUI-Regular" w:hAnsi=".SFUI-Regular" w:cs="Times New Roman"/>
          <w:sz w:val="29"/>
          <w:szCs w:val="29"/>
        </w:rPr>
        <w:t>имически</w:t>
      </w:r>
      <w:r w:rsidR="008948C7">
        <w:rPr>
          <w:rFonts w:ascii=".SFUI-Regular" w:hAnsi=".SFUI-Regular" w:cs="Times New Roman"/>
          <w:sz w:val="29"/>
          <w:szCs w:val="29"/>
        </w:rPr>
        <w:t>х</w:t>
      </w:r>
      <w:r w:rsidRPr="00DC7CC4">
        <w:rPr>
          <w:rFonts w:ascii=".SFUI-Regular" w:hAnsi=".SFUI-Regular" w:cs="Times New Roman"/>
          <w:sz w:val="29"/>
          <w:szCs w:val="29"/>
        </w:rPr>
        <w:t xml:space="preserve"> характеристик</w:t>
      </w:r>
      <w:r w:rsidR="008E440C">
        <w:rPr>
          <w:rFonts w:ascii=".SFUI-Regular" w:hAnsi=".SFUI-Regular" w:cs="Times New Roman"/>
          <w:sz w:val="29"/>
          <w:szCs w:val="29"/>
        </w:rPr>
        <w:t xml:space="preserve"> с</w:t>
      </w:r>
      <w:r w:rsidRPr="00DC7CC4">
        <w:rPr>
          <w:rFonts w:ascii=".SFUI-Regular" w:hAnsi=".SFUI-Regular" w:cs="Times New Roman"/>
          <w:sz w:val="29"/>
          <w:szCs w:val="29"/>
        </w:rPr>
        <w:t xml:space="preserve">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Лугел</w:t>
      </w:r>
      <w:r w:rsidR="008E440C">
        <w:rPr>
          <w:rFonts w:ascii=".SFUI-Regular" w:hAnsi=".SFUI-Regular" w:cs="Times New Roman"/>
          <w:sz w:val="29"/>
          <w:szCs w:val="29"/>
        </w:rPr>
        <w:t>ой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можно сравни</w:t>
      </w:r>
      <w:r w:rsidR="00096F35">
        <w:rPr>
          <w:rFonts w:ascii=".SFUI-Regular" w:hAnsi=".SFUI-Regular" w:cs="Times New Roman"/>
          <w:sz w:val="29"/>
          <w:szCs w:val="29"/>
        </w:rPr>
        <w:t>ва</w:t>
      </w:r>
      <w:r w:rsidRPr="00DC7CC4">
        <w:rPr>
          <w:rFonts w:ascii=".SFUI-Regular" w:hAnsi=".SFUI-Regular" w:cs="Times New Roman"/>
          <w:sz w:val="29"/>
          <w:szCs w:val="29"/>
        </w:rPr>
        <w:t>ть лишь морски</w:t>
      </w:r>
      <w:r w:rsidR="00492A54">
        <w:rPr>
          <w:rFonts w:ascii=".SFUI-Regular" w:hAnsi=".SFUI-Regular" w:cs="Times New Roman"/>
          <w:sz w:val="29"/>
          <w:szCs w:val="29"/>
        </w:rPr>
        <w:t>е</w:t>
      </w:r>
      <w:r w:rsidRPr="00DC7CC4">
        <w:rPr>
          <w:rFonts w:ascii=".SFUI-Regular" w:hAnsi=".SFUI-Regular" w:cs="Times New Roman"/>
          <w:sz w:val="29"/>
          <w:szCs w:val="29"/>
        </w:rPr>
        <w:t xml:space="preserve"> водоросл</w:t>
      </w:r>
      <w:r w:rsidR="00492A54">
        <w:rPr>
          <w:rFonts w:ascii=".SFUI-Regular" w:hAnsi=".SFUI-Regular" w:cs="Times New Roman"/>
          <w:sz w:val="29"/>
          <w:szCs w:val="29"/>
        </w:rPr>
        <w:t>и</w:t>
      </w:r>
      <w:r w:rsidRPr="00DC7CC4">
        <w:rPr>
          <w:rFonts w:ascii=".SFUI-Regular" w:hAnsi=".SFUI-Regular" w:cs="Times New Roman"/>
          <w:sz w:val="29"/>
          <w:szCs w:val="29"/>
        </w:rPr>
        <w:t xml:space="preserve"> (3; 7). Показания к ее применению в лечебных целях: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 xml:space="preserve">Аллергические заболевания и реакции: сывороточная болезнь, </w:t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      </w:t>
      </w:r>
      <w:r w:rsidRPr="00DC7CC4">
        <w:rPr>
          <w:rFonts w:ascii=".SFUI-Regular" w:hAnsi=".SFUI-Regular" w:cs="Times New Roman"/>
          <w:sz w:val="29"/>
          <w:szCs w:val="29"/>
        </w:rPr>
        <w:t xml:space="preserve">болезни кожи (крапивница и др.), отек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Квинке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>, лекарственная аллергия, при отравлениях. 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Экзема, дерматиты, нейродермит, псориаз.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Гангрена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Трофические язвы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Пролежни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При лечении отеков и гематом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При лечении ожоговых ран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  <w:t>Диабетической стопы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4032CA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Стоматит, пародонтоз, воспаление десен и болезни зубов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03235C">
        <w:rPr>
          <w:rFonts w:ascii=".SFUI-Regular" w:hAnsi=".SFUI-Regular" w:cs="Times New Roman"/>
          <w:sz w:val="29"/>
          <w:szCs w:val="29"/>
          <w:lang w:val="en-GB"/>
        </w:rPr>
        <w:t xml:space="preserve"> •</w:t>
      </w:r>
      <w:r w:rsidRPr="00DC7CC4">
        <w:rPr>
          <w:rFonts w:ascii=".SFUI-Regular" w:hAnsi=".SFUI-Regular" w:cs="Times New Roman"/>
          <w:sz w:val="29"/>
          <w:szCs w:val="29"/>
        </w:rPr>
        <w:t xml:space="preserve">Функциональная недостаточность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паращитовидных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желез, органов дыхания и лимфатических узлов 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03235C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Туберкулез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03235C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Переломы</w:t>
      </w:r>
      <w:r w:rsidR="0003235C">
        <w:rPr>
          <w:rFonts w:ascii=".SFUI-Regular" w:hAnsi=".SFUI-Regular" w:cs="Times New Roman"/>
          <w:sz w:val="29"/>
          <w:szCs w:val="29"/>
          <w:lang w:val="en-GB"/>
        </w:rPr>
        <w:t xml:space="preserve"> </w:t>
      </w:r>
      <w:r w:rsidR="0003235C">
        <w:rPr>
          <w:rFonts w:ascii=".SFUI-Regular" w:hAnsi=".SFUI-Regular" w:cs="Times New Roman"/>
          <w:sz w:val="29"/>
          <w:szCs w:val="29"/>
        </w:rPr>
        <w:t>костей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03235C">
        <w:rPr>
          <w:rFonts w:ascii=".SFUI-Regular" w:hAnsi=".SFUI-Regular" w:cs="Times New Roman"/>
          <w:sz w:val="29"/>
          <w:szCs w:val="29"/>
          <w:lang w:val="en-GB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Кровотечения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964A6D">
        <w:rPr>
          <w:rFonts w:ascii=".SFUI-Regular" w:hAnsi=".SFUI-Regular" w:cs="Times New Roman"/>
          <w:sz w:val="29"/>
          <w:szCs w:val="29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Тетания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964A6D">
        <w:rPr>
          <w:rFonts w:ascii=".SFUI-Regular" w:hAnsi=".SFUI-Regular" w:cs="Times New Roman"/>
          <w:sz w:val="29"/>
          <w:szCs w:val="29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Спазмофилия 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964A6D">
        <w:rPr>
          <w:rFonts w:ascii=".SFUI-Regular" w:hAnsi=".SFUI-Regular" w:cs="Times New Roman"/>
          <w:sz w:val="29"/>
          <w:szCs w:val="29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Заболевания мочеполовых органов </w:t>
      </w:r>
    </w:p>
    <w:p w:rsidR="00DC7CC4" w:rsidRDefault="00DC7CC4" w:rsidP="00DC7CC4">
      <w:pPr>
        <w:rPr>
          <w:rFonts w:ascii=".SFUI-Regular" w:hAnsi=".SFUI-Regular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 </w:t>
      </w:r>
      <w:r w:rsidRPr="00DC7CC4">
        <w:rPr>
          <w:rFonts w:ascii=".SFUI-Regular" w:hAnsi=".SFUI-Regular" w:cs="Times New Roman"/>
          <w:sz w:val="29"/>
          <w:szCs w:val="29"/>
        </w:rPr>
        <w:tab/>
      </w:r>
      <w:r w:rsidR="00964A6D">
        <w:rPr>
          <w:rFonts w:ascii=".SFUI-Regular" w:hAnsi=".SFUI-Regular" w:cs="Times New Roman"/>
          <w:sz w:val="29"/>
          <w:szCs w:val="29"/>
        </w:rPr>
        <w:t xml:space="preserve">• </w:t>
      </w:r>
      <w:r w:rsidRPr="00DC7CC4">
        <w:rPr>
          <w:rFonts w:ascii=".SFUI-Regular" w:hAnsi=".SFUI-Regular" w:cs="Times New Roman"/>
          <w:sz w:val="29"/>
          <w:szCs w:val="29"/>
        </w:rPr>
        <w:t>Гинекологические заболевания воспалительного характера</w:t>
      </w:r>
      <w:r w:rsidR="00964A6D">
        <w:rPr>
          <w:rFonts w:ascii=".SFUI-Regular" w:hAnsi=".SFUI-Regular" w:cs="Times New Roman"/>
          <w:sz w:val="29"/>
          <w:szCs w:val="29"/>
        </w:rPr>
        <w:t>.</w:t>
      </w:r>
    </w:p>
    <w:p w:rsidR="00964A6D" w:rsidRPr="00DC7CC4" w:rsidRDefault="00964A6D" w:rsidP="00DC7CC4">
      <w:pPr>
        <w:rPr>
          <w:rFonts w:ascii=".AppleSystemUIFont" w:hAnsi=".AppleSystemUIFont" w:cs="Times New Roman"/>
          <w:sz w:val="29"/>
          <w:szCs w:val="29"/>
        </w:rPr>
      </w:pP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В 1970 году Н.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Глонти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защитил диссертацию об итогах применения Лугелы п</w:t>
      </w:r>
      <w:r w:rsidR="00CB3D93">
        <w:rPr>
          <w:rFonts w:ascii=".SFUI-Regular" w:hAnsi=".SFUI-Regular" w:cs="Times New Roman"/>
          <w:sz w:val="29"/>
          <w:szCs w:val="29"/>
        </w:rPr>
        <w:t>ри лечении</w:t>
      </w:r>
      <w:r w:rsidRPr="00DC7CC4">
        <w:rPr>
          <w:rFonts w:ascii=".SFUI-Regular" w:hAnsi=".SFUI-Regular" w:cs="Times New Roman"/>
          <w:sz w:val="29"/>
          <w:szCs w:val="29"/>
        </w:rPr>
        <w:t xml:space="preserve"> экземы</w:t>
      </w:r>
      <w:r w:rsidR="00462EFF">
        <w:rPr>
          <w:rFonts w:ascii=".SFUI-Regular" w:hAnsi=".SFUI-Regular" w:cs="Times New Roman"/>
          <w:sz w:val="29"/>
          <w:szCs w:val="29"/>
        </w:rPr>
        <w:t>, болезней эндокринной системы</w:t>
      </w:r>
      <w:r w:rsidR="009A5E4A">
        <w:rPr>
          <w:rFonts w:ascii=".SFUI-Regular" w:hAnsi=".SFUI-Regular" w:cs="Times New Roman"/>
          <w:sz w:val="29"/>
          <w:szCs w:val="29"/>
        </w:rPr>
        <w:t xml:space="preserve"> и др.</w:t>
      </w:r>
      <w:r w:rsidRPr="00DC7CC4">
        <w:rPr>
          <w:rFonts w:ascii=".SFUI-Regular" w:hAnsi=".SFUI-Regular" w:cs="Times New Roman"/>
          <w:sz w:val="29"/>
          <w:szCs w:val="29"/>
        </w:rPr>
        <w:t xml:space="preserve"> (6). </w:t>
      </w:r>
      <w:r w:rsidR="009A5E4A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 xml:space="preserve">Результаты </w:t>
      </w:r>
      <w:r w:rsidR="00962A14">
        <w:rPr>
          <w:rFonts w:ascii=".SFUI-Regular" w:hAnsi=".SFUI-Regular" w:cs="Times New Roman"/>
          <w:sz w:val="29"/>
          <w:szCs w:val="29"/>
        </w:rPr>
        <w:t>превзошли все ожидания</w:t>
      </w:r>
      <w:r w:rsidRPr="00DC7CC4">
        <w:rPr>
          <w:rFonts w:ascii=".SFUI-Regular" w:hAnsi=".SFUI-Regular" w:cs="Times New Roman"/>
          <w:sz w:val="29"/>
          <w:szCs w:val="29"/>
        </w:rPr>
        <w:t>.</w:t>
      </w:r>
    </w:p>
    <w:p w:rsidR="00220250" w:rsidRDefault="00524377" w:rsidP="00DC7CC4">
      <w:pPr>
        <w:rPr>
          <w:rFonts w:ascii=".SFUI-Regular" w:hAnsi=".SFUI-Regular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 xml:space="preserve">Исходя из </w:t>
      </w:r>
      <w:r w:rsidR="009A5E4A">
        <w:rPr>
          <w:rFonts w:ascii=".SFUI-Regular" w:hAnsi=".SFUI-Regular" w:cs="Times New Roman"/>
          <w:sz w:val="29"/>
          <w:szCs w:val="29"/>
        </w:rPr>
        <w:t xml:space="preserve">её </w:t>
      </w:r>
      <w:r w:rsidR="00DC7CC4" w:rsidRPr="00DC7CC4">
        <w:rPr>
          <w:rFonts w:ascii=".SFUI-Regular" w:hAnsi=".SFUI-Regular" w:cs="Times New Roman"/>
          <w:sz w:val="29"/>
          <w:szCs w:val="29"/>
        </w:rPr>
        <w:t>богатого химического состава и сильного терапевтического действия, при</w:t>
      </w:r>
      <w:r w:rsidR="00823C2B">
        <w:rPr>
          <w:rFonts w:ascii=".SFUI-Regular" w:hAnsi=".SFUI-Regular" w:cs="Times New Roman"/>
          <w:sz w:val="29"/>
          <w:szCs w:val="29"/>
        </w:rPr>
        <w:t>нимать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</w:t>
      </w:r>
      <w:proofErr w:type="spellStart"/>
      <w:r w:rsidR="00DC7CC4" w:rsidRPr="00DC7CC4">
        <w:rPr>
          <w:rFonts w:ascii=".SFUI-Regular" w:hAnsi=".SFUI-Regular" w:cs="Times New Roman"/>
          <w:sz w:val="29"/>
          <w:szCs w:val="29"/>
        </w:rPr>
        <w:t>Лугел</w:t>
      </w:r>
      <w:r w:rsidR="009C2180">
        <w:rPr>
          <w:rFonts w:ascii=".SFUI-Regular" w:hAnsi=".SFUI-Regular" w:cs="Times New Roman"/>
          <w:sz w:val="29"/>
          <w:szCs w:val="29"/>
        </w:rPr>
        <w:t>у</w:t>
      </w:r>
      <w:proofErr w:type="spellEnd"/>
      <w:r w:rsidR="009C2180">
        <w:rPr>
          <w:rFonts w:ascii=".SFUI-Regular" w:hAnsi=".SFUI-Regular" w:cs="Times New Roman"/>
          <w:sz w:val="29"/>
          <w:szCs w:val="29"/>
        </w:rPr>
        <w:t xml:space="preserve"> рекомендуется </w:t>
      </w:r>
      <w:r w:rsidR="00DC7CC4" w:rsidRPr="00DC7CC4">
        <w:rPr>
          <w:rFonts w:ascii=".SFUI-Regular" w:hAnsi=".SFUI-Regular" w:cs="Times New Roman"/>
          <w:sz w:val="29"/>
          <w:szCs w:val="29"/>
        </w:rPr>
        <w:t>по назначению</w:t>
      </w:r>
      <w:r w:rsidR="00823C2B">
        <w:rPr>
          <w:rFonts w:ascii=".SFUI-Regular" w:hAnsi=".SFUI-Regular" w:cs="Times New Roman"/>
          <w:sz w:val="29"/>
          <w:szCs w:val="29"/>
        </w:rPr>
        <w:t xml:space="preserve">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врача. 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На</w:t>
      </w:r>
      <w:r w:rsidR="00220250">
        <w:rPr>
          <w:rFonts w:ascii=".SFUI-Regular" w:hAnsi=".SFUI-Regular" w:cs="Times New Roman"/>
          <w:sz w:val="29"/>
          <w:szCs w:val="29"/>
        </w:rPr>
        <w:t>ружно</w:t>
      </w:r>
      <w:r w:rsidR="001A110A">
        <w:rPr>
          <w:rFonts w:ascii=".SFUI-Regular" w:hAnsi=".SFUI-Regular" w:cs="Times New Roman"/>
          <w:sz w:val="29"/>
          <w:szCs w:val="29"/>
        </w:rPr>
        <w:t xml:space="preserve"> и местно</w:t>
      </w:r>
      <w:r w:rsidRPr="00DC7CC4">
        <w:rPr>
          <w:rFonts w:ascii=".SFUI-Regular" w:hAnsi=".SFUI-Regular" w:cs="Times New Roman"/>
          <w:sz w:val="29"/>
          <w:szCs w:val="29"/>
        </w:rPr>
        <w:t xml:space="preserve"> она применяется в виде аппликаций</w:t>
      </w:r>
      <w:r w:rsidR="001A110A">
        <w:rPr>
          <w:rFonts w:ascii=".SFUI-Regular" w:hAnsi=".SFUI-Regular" w:cs="Times New Roman"/>
          <w:sz w:val="29"/>
          <w:szCs w:val="29"/>
        </w:rPr>
        <w:t>. Рекомендованная доза</w:t>
      </w:r>
      <w:r w:rsidRPr="00DC7CC4">
        <w:rPr>
          <w:rFonts w:ascii=".SFUI-Regular" w:hAnsi=".SFUI-Regular" w:cs="Times New Roman"/>
          <w:sz w:val="29"/>
          <w:szCs w:val="29"/>
        </w:rPr>
        <w:t xml:space="preserve"> при пероральном приеме</w:t>
      </w:r>
      <w:r w:rsidR="001A110A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>для взрослых – одна столовая ложка</w:t>
      </w:r>
      <w:r w:rsidR="001A110A">
        <w:rPr>
          <w:rFonts w:ascii=".SFUI-Regular" w:hAnsi=".SFUI-Regular" w:cs="Times New Roman"/>
          <w:sz w:val="29"/>
          <w:szCs w:val="29"/>
        </w:rPr>
        <w:t xml:space="preserve">, </w:t>
      </w:r>
      <w:r w:rsidRPr="00DC7CC4">
        <w:rPr>
          <w:rFonts w:ascii=".SFUI-Regular" w:hAnsi=".SFUI-Regular" w:cs="Times New Roman"/>
          <w:sz w:val="29"/>
          <w:szCs w:val="29"/>
        </w:rPr>
        <w:t>три</w:t>
      </w:r>
      <w:r w:rsidR="001A110A">
        <w:rPr>
          <w:rFonts w:ascii=".SFUI-Regular" w:hAnsi=".SFUI-Regular" w:cs="Times New Roman"/>
          <w:sz w:val="29"/>
          <w:szCs w:val="29"/>
        </w:rPr>
        <w:t xml:space="preserve"> раза</w:t>
      </w:r>
      <w:r w:rsidRPr="00DC7CC4">
        <w:rPr>
          <w:rFonts w:ascii=".SFUI-Regular" w:hAnsi=".SFUI-Regular" w:cs="Times New Roman"/>
          <w:sz w:val="29"/>
          <w:szCs w:val="29"/>
        </w:rPr>
        <w:t xml:space="preserve"> в день, </w:t>
      </w:r>
      <w:r w:rsidR="00323CB0">
        <w:rPr>
          <w:rFonts w:ascii=".SFUI-Regular" w:hAnsi=".SFUI-Regular" w:cs="Times New Roman"/>
          <w:sz w:val="29"/>
          <w:szCs w:val="29"/>
        </w:rPr>
        <w:t xml:space="preserve">доза </w:t>
      </w:r>
      <w:r w:rsidRPr="00DC7CC4">
        <w:rPr>
          <w:rFonts w:ascii=".SFUI-Regular" w:hAnsi=".SFUI-Regular" w:cs="Times New Roman"/>
          <w:sz w:val="29"/>
          <w:szCs w:val="29"/>
        </w:rPr>
        <w:t xml:space="preserve">для детей </w:t>
      </w:r>
      <w:r w:rsidR="00323CB0">
        <w:rPr>
          <w:rFonts w:ascii=".SFUI-Regular" w:hAnsi=".SFUI-Regular" w:cs="Times New Roman"/>
          <w:sz w:val="29"/>
          <w:szCs w:val="29"/>
        </w:rPr>
        <w:t xml:space="preserve">от трёх до девяти лет </w:t>
      </w:r>
      <w:r w:rsidRPr="00DC7CC4">
        <w:rPr>
          <w:rFonts w:ascii=".SFUI-Regular" w:hAnsi=".SFUI-Regular" w:cs="Times New Roman"/>
          <w:sz w:val="29"/>
          <w:szCs w:val="29"/>
        </w:rPr>
        <w:t>– одна чайная ложк</w:t>
      </w:r>
      <w:r w:rsidR="00323CB0">
        <w:rPr>
          <w:rFonts w:ascii=".SFUI-Regular" w:hAnsi=".SFUI-Regular" w:cs="Times New Roman"/>
          <w:sz w:val="29"/>
          <w:szCs w:val="29"/>
        </w:rPr>
        <w:t xml:space="preserve">а, </w:t>
      </w:r>
      <w:r w:rsidRPr="00DC7CC4">
        <w:rPr>
          <w:rFonts w:ascii=".SFUI-Regular" w:hAnsi=".SFUI-Regular" w:cs="Times New Roman"/>
          <w:sz w:val="29"/>
          <w:szCs w:val="29"/>
        </w:rPr>
        <w:t xml:space="preserve"> три</w:t>
      </w:r>
      <w:r w:rsidR="00323CB0">
        <w:rPr>
          <w:rFonts w:ascii=".SFUI-Regular" w:hAnsi=".SFUI-Regular" w:cs="Times New Roman"/>
          <w:sz w:val="29"/>
          <w:szCs w:val="29"/>
        </w:rPr>
        <w:t xml:space="preserve"> раза</w:t>
      </w:r>
      <w:r w:rsidRPr="00DC7CC4">
        <w:rPr>
          <w:rFonts w:ascii=".SFUI-Regular" w:hAnsi=".SFUI-Regular" w:cs="Times New Roman"/>
          <w:sz w:val="29"/>
          <w:szCs w:val="29"/>
        </w:rPr>
        <w:t xml:space="preserve"> в день</w:t>
      </w:r>
      <w:r w:rsidR="0086304F">
        <w:rPr>
          <w:rFonts w:ascii=".SFUI-Regular" w:hAnsi=".SFUI-Regular" w:cs="Times New Roman"/>
          <w:sz w:val="29"/>
          <w:szCs w:val="29"/>
        </w:rPr>
        <w:t>.</w:t>
      </w:r>
    </w:p>
    <w:p w:rsidR="00DC7CC4" w:rsidRPr="00DC7CC4" w:rsidRDefault="00552BD7" w:rsidP="00DC7CC4">
      <w:pPr>
        <w:rPr>
          <w:rFonts w:ascii=".AppleSystemUIFont" w:hAnsi=".AppleSystemUIFont" w:cs="Times New Roman"/>
          <w:sz w:val="29"/>
          <w:szCs w:val="29"/>
        </w:rPr>
      </w:pPr>
      <w:r>
        <w:rPr>
          <w:rFonts w:ascii=".SFUI-Regular" w:hAnsi=".SFUI-Regular" w:cs="Times New Roman"/>
          <w:sz w:val="29"/>
          <w:szCs w:val="29"/>
        </w:rPr>
        <w:t xml:space="preserve">Учёный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Б. </w:t>
      </w:r>
      <w:proofErr w:type="spellStart"/>
      <w:r w:rsidR="00DC7CC4" w:rsidRPr="00DC7CC4">
        <w:rPr>
          <w:rFonts w:ascii=".SFUI-Regular" w:hAnsi=".SFUI-Regular" w:cs="Times New Roman"/>
          <w:sz w:val="29"/>
          <w:szCs w:val="29"/>
        </w:rPr>
        <w:t>Чумбуридзе</w:t>
      </w:r>
      <w:proofErr w:type="spellEnd"/>
      <w:r w:rsidR="00DC7CC4" w:rsidRPr="00DC7CC4">
        <w:rPr>
          <w:rFonts w:ascii=".SFUI-Regular" w:hAnsi=".SFUI-Regular" w:cs="Times New Roman"/>
          <w:sz w:val="29"/>
          <w:szCs w:val="29"/>
        </w:rPr>
        <w:t xml:space="preserve"> с соавторами </w:t>
      </w:r>
      <w:r w:rsidR="00165DC4">
        <w:rPr>
          <w:rFonts w:ascii=".SFUI-Regular" w:hAnsi=".SFUI-Regular" w:cs="Times New Roman"/>
          <w:sz w:val="29"/>
          <w:szCs w:val="29"/>
        </w:rPr>
        <w:t xml:space="preserve">сообщают </w:t>
      </w:r>
      <w:r w:rsidR="00DC7CC4" w:rsidRPr="00DC7CC4">
        <w:rPr>
          <w:rFonts w:ascii=".SFUI-Regular" w:hAnsi=".SFUI-Regular" w:cs="Times New Roman"/>
          <w:sz w:val="29"/>
          <w:szCs w:val="29"/>
        </w:rPr>
        <w:t>об успешном применении Лугелы пр</w:t>
      </w:r>
      <w:r w:rsidR="00517457">
        <w:rPr>
          <w:rFonts w:ascii=".SFUI-Regular" w:hAnsi=".SFUI-Regular" w:cs="Times New Roman"/>
          <w:sz w:val="29"/>
          <w:szCs w:val="29"/>
        </w:rPr>
        <w:t>и лечении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аллергических заболеваний (09). </w:t>
      </w:r>
      <w:r w:rsidR="00E32DF2">
        <w:rPr>
          <w:rFonts w:ascii=".SFUI-Regular" w:hAnsi=".SFUI-Regular" w:cs="Times New Roman"/>
          <w:sz w:val="29"/>
          <w:szCs w:val="29"/>
        </w:rPr>
        <w:t>Издано большое число научных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труд</w:t>
      </w:r>
      <w:r w:rsidR="00E32DF2">
        <w:rPr>
          <w:rFonts w:ascii=".SFUI-Regular" w:hAnsi=".SFUI-Regular" w:cs="Times New Roman"/>
          <w:sz w:val="29"/>
          <w:szCs w:val="29"/>
        </w:rPr>
        <w:t>ов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о </w:t>
      </w:r>
      <w:r w:rsidR="00FE439C">
        <w:rPr>
          <w:rFonts w:ascii=".SFUI-Regular" w:hAnsi=".SFUI-Regular" w:cs="Times New Roman"/>
          <w:sz w:val="29"/>
          <w:szCs w:val="29"/>
        </w:rPr>
        <w:t xml:space="preserve">успешном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применении Лугелы при различных </w:t>
      </w:r>
      <w:r w:rsidR="00C904DA">
        <w:rPr>
          <w:rFonts w:ascii=".SFUI-Regular" w:hAnsi=".SFUI-Regular" w:cs="Times New Roman"/>
          <w:sz w:val="29"/>
          <w:szCs w:val="29"/>
        </w:rPr>
        <w:t>патологиях</w:t>
      </w:r>
      <w:r w:rsidR="00FE439C">
        <w:rPr>
          <w:rFonts w:ascii=".SFUI-Regular" w:hAnsi=".SFUI-Regular" w:cs="Times New Roman"/>
          <w:sz w:val="29"/>
          <w:szCs w:val="29"/>
        </w:rPr>
        <w:t xml:space="preserve"> </w:t>
      </w:r>
      <w:r w:rsidR="00DB6397">
        <w:rPr>
          <w:rFonts w:ascii=".SFUI-Regular" w:hAnsi=".SFUI-Regular" w:cs="Times New Roman"/>
          <w:sz w:val="29"/>
          <w:szCs w:val="29"/>
        </w:rPr>
        <w:t xml:space="preserve">в гастроэнтерологи, пульмонологии, </w:t>
      </w:r>
      <w:r w:rsidR="002C3A08">
        <w:rPr>
          <w:rFonts w:ascii=".SFUI-Regular" w:hAnsi=".SFUI-Regular" w:cs="Times New Roman"/>
          <w:sz w:val="29"/>
          <w:szCs w:val="29"/>
        </w:rPr>
        <w:t xml:space="preserve">урологии, </w:t>
      </w:r>
      <w:proofErr w:type="spellStart"/>
      <w:r w:rsidR="002C3A08">
        <w:rPr>
          <w:rFonts w:ascii=".SFUI-Regular" w:hAnsi=".SFUI-Regular" w:cs="Times New Roman"/>
          <w:sz w:val="29"/>
          <w:szCs w:val="29"/>
        </w:rPr>
        <w:t>генекологии</w:t>
      </w:r>
      <w:proofErr w:type="spellEnd"/>
      <w:r w:rsidR="002C3A08">
        <w:rPr>
          <w:rFonts w:ascii=".SFUI-Regular" w:hAnsi=".SFUI-Regular" w:cs="Times New Roman"/>
          <w:sz w:val="29"/>
          <w:szCs w:val="29"/>
        </w:rPr>
        <w:t>, офтальмологии, стоматологии, при заболеваниях сердечно-сосудистой системы</w:t>
      </w:r>
      <w:r w:rsidR="00CF7E3F">
        <w:rPr>
          <w:rFonts w:ascii=".SFUI-Regular" w:hAnsi=".SFUI-Regular" w:cs="Times New Roman"/>
          <w:sz w:val="29"/>
          <w:szCs w:val="29"/>
        </w:rPr>
        <w:t xml:space="preserve"> и др.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(10). </w:t>
      </w:r>
      <w:r w:rsidR="002D7DA1">
        <w:rPr>
          <w:rFonts w:ascii=".SFUI-Regular" w:hAnsi=".SFUI-Regular" w:cs="Times New Roman"/>
          <w:sz w:val="29"/>
          <w:szCs w:val="29"/>
        </w:rPr>
        <w:t xml:space="preserve">В результате многолетних клинических исследований </w:t>
      </w:r>
      <w:r w:rsidR="00E250AD">
        <w:rPr>
          <w:rFonts w:ascii=".SFUI-Regular" w:hAnsi=".SFUI-Regular" w:cs="Times New Roman"/>
          <w:sz w:val="29"/>
          <w:szCs w:val="29"/>
        </w:rPr>
        <w:t>у</w:t>
      </w:r>
      <w:r w:rsidR="00CC66EC">
        <w:rPr>
          <w:rFonts w:ascii=".SFUI-Regular" w:hAnsi=".SFUI-Regular" w:cs="Times New Roman"/>
          <w:sz w:val="29"/>
          <w:szCs w:val="29"/>
        </w:rPr>
        <w:t>становлено</w:t>
      </w:r>
      <w:r w:rsidR="00E250AD">
        <w:rPr>
          <w:rFonts w:ascii=".SFUI-Regular" w:hAnsi=".SFUI-Regular" w:cs="Times New Roman"/>
          <w:sz w:val="29"/>
          <w:szCs w:val="29"/>
        </w:rPr>
        <w:t>,</w:t>
      </w:r>
      <w:r w:rsidR="00F575EC">
        <w:rPr>
          <w:rFonts w:ascii=".SFUI-Regular" w:hAnsi=".SFUI-Regular" w:cs="Times New Roman"/>
          <w:sz w:val="29"/>
          <w:szCs w:val="29"/>
        </w:rPr>
        <w:t xml:space="preserve"> </w:t>
      </w:r>
      <w:r w:rsidR="000A3AB9">
        <w:rPr>
          <w:rFonts w:ascii=".SFUI-Regular" w:hAnsi=".SFUI-Regular" w:cs="Times New Roman"/>
          <w:sz w:val="29"/>
          <w:szCs w:val="29"/>
        </w:rPr>
        <w:t xml:space="preserve">что </w:t>
      </w:r>
      <w:r w:rsidR="00DC7CC4" w:rsidRPr="00DC7CC4">
        <w:rPr>
          <w:rFonts w:ascii=".SFUI-Regular" w:hAnsi=".SFUI-Regular" w:cs="Times New Roman"/>
          <w:sz w:val="29"/>
          <w:szCs w:val="29"/>
        </w:rPr>
        <w:t>Лугела</w:t>
      </w:r>
      <w:r w:rsidR="0028730E">
        <w:rPr>
          <w:rFonts w:ascii=".SFUI-Regular" w:hAnsi=".SFUI-Regular" w:cs="Times New Roman"/>
          <w:sz w:val="29"/>
          <w:szCs w:val="29"/>
        </w:rPr>
        <w:t xml:space="preserve"> эффективн</w:t>
      </w:r>
      <w:r w:rsidR="000A3AB9">
        <w:rPr>
          <w:rFonts w:ascii=".SFUI-Regular" w:hAnsi=".SFUI-Regular" w:cs="Times New Roman"/>
          <w:sz w:val="29"/>
          <w:szCs w:val="29"/>
        </w:rPr>
        <w:t>о</w:t>
      </w:r>
      <w:r w:rsidR="0028730E">
        <w:rPr>
          <w:rFonts w:ascii=".SFUI-Regular" w:hAnsi=".SFUI-Regular" w:cs="Times New Roman"/>
          <w:sz w:val="29"/>
          <w:szCs w:val="29"/>
        </w:rPr>
        <w:t xml:space="preserve"> </w:t>
      </w:r>
      <w:r w:rsidR="00137160">
        <w:rPr>
          <w:rFonts w:ascii=".SFUI-Regular" w:hAnsi=".SFUI-Regular" w:cs="Times New Roman"/>
          <w:sz w:val="29"/>
          <w:szCs w:val="29"/>
        </w:rPr>
        <w:t xml:space="preserve">восполняет </w:t>
      </w:r>
      <w:r w:rsidR="00DC7CC4" w:rsidRPr="00DC7CC4">
        <w:rPr>
          <w:rFonts w:ascii=".SFUI-Regular" w:hAnsi=".SFUI-Regular" w:cs="Times New Roman"/>
          <w:sz w:val="29"/>
          <w:szCs w:val="29"/>
        </w:rPr>
        <w:t>дефицит</w:t>
      </w:r>
      <w:r w:rsidR="00214A10">
        <w:rPr>
          <w:rFonts w:ascii=".SFUI-Regular" w:hAnsi=".SFUI-Regular" w:cs="Times New Roman"/>
          <w:sz w:val="29"/>
          <w:szCs w:val="29"/>
        </w:rPr>
        <w:t xml:space="preserve"> необходимых для организма</w:t>
      </w:r>
      <w:r w:rsidR="00D139A5">
        <w:rPr>
          <w:rFonts w:ascii=".SFUI-Regular" w:hAnsi=".SFUI-Regular" w:cs="Times New Roman"/>
          <w:sz w:val="29"/>
          <w:szCs w:val="29"/>
        </w:rPr>
        <w:t xml:space="preserve"> </w:t>
      </w:r>
      <w:r w:rsidR="005A30DD">
        <w:rPr>
          <w:rFonts w:ascii=".SFUI-Regular" w:hAnsi=".SFUI-Regular" w:cs="Times New Roman"/>
          <w:sz w:val="29"/>
          <w:szCs w:val="29"/>
        </w:rPr>
        <w:t>минералов</w:t>
      </w:r>
      <w:r w:rsidR="00377982">
        <w:rPr>
          <w:rFonts w:ascii=".SFUI-Regular" w:hAnsi=".SFUI-Regular" w:cs="Times New Roman"/>
          <w:sz w:val="29"/>
          <w:szCs w:val="29"/>
        </w:rPr>
        <w:t xml:space="preserve"> </w:t>
      </w:r>
      <w:r w:rsidR="00DC7CC4" w:rsidRPr="00DC7CC4">
        <w:rPr>
          <w:rFonts w:ascii=".SFUI-Regular" w:hAnsi=".SFUI-Regular" w:cs="Times New Roman"/>
          <w:sz w:val="29"/>
          <w:szCs w:val="29"/>
        </w:rPr>
        <w:t>и</w:t>
      </w:r>
      <w:r w:rsidR="00377982">
        <w:rPr>
          <w:rFonts w:ascii=".SFUI-Regular" w:hAnsi=".SFUI-Regular" w:cs="Times New Roman"/>
          <w:sz w:val="29"/>
          <w:szCs w:val="29"/>
        </w:rPr>
        <w:t xml:space="preserve"> обеспечивает </w:t>
      </w:r>
      <w:r w:rsidR="00DC7CC4" w:rsidRPr="00DC7CC4">
        <w:rPr>
          <w:rFonts w:ascii=".SFUI-Regular" w:hAnsi=".SFUI-Regular" w:cs="Times New Roman"/>
          <w:sz w:val="29"/>
          <w:szCs w:val="29"/>
        </w:rPr>
        <w:t>функционально</w:t>
      </w:r>
      <w:r w:rsidR="00377982">
        <w:rPr>
          <w:rFonts w:ascii=".SFUI-Regular" w:hAnsi=".SFUI-Regular" w:cs="Times New Roman"/>
          <w:sz w:val="29"/>
          <w:szCs w:val="29"/>
        </w:rPr>
        <w:t>е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стимулировани</w:t>
      </w:r>
      <w:r w:rsidR="00377982">
        <w:rPr>
          <w:rFonts w:ascii=".SFUI-Regular" w:hAnsi=".SFUI-Regular" w:cs="Times New Roman"/>
          <w:sz w:val="29"/>
          <w:szCs w:val="29"/>
        </w:rPr>
        <w:t>е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и мобилизаци</w:t>
      </w:r>
      <w:r w:rsidR="00377982">
        <w:rPr>
          <w:rFonts w:ascii=".SFUI-Regular" w:hAnsi=".SFUI-Regular" w:cs="Times New Roman"/>
          <w:sz w:val="29"/>
          <w:szCs w:val="29"/>
        </w:rPr>
        <w:t>ю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собственных сил организма,</w:t>
      </w:r>
      <w:r w:rsidR="00BB5A4A">
        <w:rPr>
          <w:rFonts w:ascii=".SFUI-Regular" w:hAnsi=".SFUI-Regular" w:cs="Times New Roman"/>
          <w:sz w:val="29"/>
          <w:szCs w:val="29"/>
        </w:rPr>
        <w:t xml:space="preserve"> возможности котор</w:t>
      </w:r>
      <w:r w:rsidR="00F942F9">
        <w:rPr>
          <w:rFonts w:ascii=".SFUI-Regular" w:hAnsi=".SFUI-Regular" w:cs="Times New Roman"/>
          <w:sz w:val="29"/>
          <w:szCs w:val="29"/>
        </w:rPr>
        <w:t>ых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1D1213">
        <w:rPr>
          <w:rFonts w:ascii=".SFUI-Regular" w:hAnsi=".SFUI-Regular" w:cs="Times New Roman"/>
          <w:sz w:val="29"/>
          <w:szCs w:val="29"/>
        </w:rPr>
        <w:t xml:space="preserve"> наукой не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до конца еще</w:t>
      </w:r>
      <w:r w:rsidR="001D1213">
        <w:rPr>
          <w:rFonts w:ascii=".SFUI-Regular" w:hAnsi=".SFUI-Regular" w:cs="Times New Roman"/>
          <w:sz w:val="29"/>
          <w:szCs w:val="29"/>
        </w:rPr>
        <w:t xml:space="preserve"> </w:t>
      </w:r>
      <w:r w:rsidR="00DC7CC4" w:rsidRPr="00DC7CC4">
        <w:rPr>
          <w:rFonts w:ascii=".SFUI-Regular" w:hAnsi=".SFUI-Regular" w:cs="Times New Roman"/>
          <w:sz w:val="29"/>
          <w:szCs w:val="29"/>
        </w:rPr>
        <w:t>изучены. Именно последнее</w:t>
      </w:r>
      <w:r w:rsidR="0094452C">
        <w:rPr>
          <w:rFonts w:ascii=".SFUI-Regular" w:hAnsi=".SFUI-Regular" w:cs="Times New Roman"/>
          <w:sz w:val="29"/>
          <w:szCs w:val="29"/>
        </w:rPr>
        <w:t xml:space="preserve"> -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воздействие</w:t>
      </w:r>
      <w:r w:rsidR="00F942F9">
        <w:rPr>
          <w:rFonts w:ascii=".SFUI-Regular" w:hAnsi=".SFUI-Regular" w:cs="Times New Roman"/>
          <w:sz w:val="29"/>
          <w:szCs w:val="29"/>
        </w:rPr>
        <w:t xml:space="preserve"> </w:t>
      </w:r>
      <w:r w:rsidR="0094452C">
        <w:rPr>
          <w:rFonts w:ascii=".SFUI-Regular" w:hAnsi=".SFUI-Regular" w:cs="Times New Roman"/>
          <w:sz w:val="29"/>
          <w:szCs w:val="29"/>
        </w:rPr>
        <w:t xml:space="preserve">Лугелы на организм 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395214">
        <w:rPr>
          <w:rFonts w:ascii=".SFUI-Regular" w:hAnsi=".SFUI-Regular" w:cs="Times New Roman"/>
          <w:sz w:val="29"/>
          <w:szCs w:val="29"/>
        </w:rPr>
        <w:t>заслуживает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особ</w:t>
      </w:r>
      <w:r w:rsidR="006C33F8">
        <w:rPr>
          <w:rFonts w:ascii=".SFUI-Regular" w:hAnsi=".SFUI-Regular" w:cs="Times New Roman"/>
          <w:sz w:val="29"/>
          <w:szCs w:val="29"/>
        </w:rPr>
        <w:t>ого</w:t>
      </w:r>
      <w:r w:rsidR="00DC7CC4"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6C33F8">
        <w:rPr>
          <w:rFonts w:ascii=".SFUI-Regular" w:hAnsi=".SFUI-Regular" w:cs="Times New Roman"/>
          <w:sz w:val="29"/>
          <w:szCs w:val="29"/>
        </w:rPr>
        <w:t xml:space="preserve">внимания </w:t>
      </w:r>
      <w:r w:rsidR="00395214">
        <w:rPr>
          <w:rFonts w:ascii=".SFUI-Regular" w:hAnsi=".SFUI-Regular" w:cs="Times New Roman"/>
          <w:sz w:val="29"/>
          <w:szCs w:val="29"/>
        </w:rPr>
        <w:t>медицинской науки</w:t>
      </w:r>
      <w:r w:rsidR="00DC7CC4" w:rsidRPr="00DC7CC4">
        <w:rPr>
          <w:rFonts w:ascii=".SFUI-Regular" w:hAnsi=".SFUI-Regular" w:cs="Times New Roman"/>
          <w:sz w:val="29"/>
          <w:szCs w:val="29"/>
        </w:rPr>
        <w:t>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В 2011 году коллектив авторов (Н Шенгелия с соавторами) изучил возможное изменение химического состава образцов минеральной воды Лугела, взятых из трех источников: образец горной Лугелы (воды из Мухури), образцы приобретённые в аптеке в Тбилиси. Были проведены и бактериологические исследования, которые практически исключили возможность распространения каких-либо патологических бактерий (Государственная фармакопея, том 2, стр. 119).</w:t>
      </w:r>
    </w:p>
    <w:p w:rsidR="009D6B76" w:rsidRDefault="00DC7CC4" w:rsidP="00DC7CC4">
      <w:pPr>
        <w:rPr>
          <w:rFonts w:ascii=".SFUI-Regular" w:hAnsi=".SFUI-Regular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В 2016 году М.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Джавахия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изучил возможность применения Лугелы, как воды с высокой минерализацией, для пилинга </w:t>
      </w:r>
      <w:r w:rsidR="001C5239">
        <w:rPr>
          <w:rFonts w:ascii=".SFUI-Regular" w:hAnsi=".SFUI-Regular" w:cs="Times New Roman"/>
          <w:sz w:val="29"/>
          <w:szCs w:val="29"/>
        </w:rPr>
        <w:t>кожи лица и тела</w:t>
      </w:r>
      <w:r w:rsidRPr="00DC7CC4">
        <w:rPr>
          <w:rFonts w:ascii=".SFUI-Regular" w:hAnsi=".SFUI-Regular" w:cs="Times New Roman"/>
          <w:sz w:val="29"/>
          <w:szCs w:val="29"/>
        </w:rPr>
        <w:t>(11). Результаты</w:t>
      </w:r>
      <w:r w:rsidR="001C5239">
        <w:rPr>
          <w:rFonts w:ascii=".SFUI-Regular" w:hAnsi=".SFUI-Regular" w:cs="Times New Roman"/>
          <w:sz w:val="29"/>
          <w:szCs w:val="29"/>
        </w:rPr>
        <w:t xml:space="preserve"> оказались </w:t>
      </w:r>
      <w:r w:rsidRPr="00DC7CC4">
        <w:rPr>
          <w:rFonts w:ascii=".SFUI-Regular" w:hAnsi=".SFUI-Regular" w:cs="Times New Roman"/>
          <w:sz w:val="29"/>
          <w:szCs w:val="29"/>
        </w:rPr>
        <w:t>п</w:t>
      </w:r>
      <w:r w:rsidR="001C5239">
        <w:rPr>
          <w:rFonts w:ascii=".SFUI-Regular" w:hAnsi=".SFUI-Regular" w:cs="Times New Roman"/>
          <w:sz w:val="29"/>
          <w:szCs w:val="29"/>
        </w:rPr>
        <w:t>ревосход</w:t>
      </w:r>
      <w:r w:rsidRPr="00DC7CC4">
        <w:rPr>
          <w:rFonts w:ascii=".SFUI-Regular" w:hAnsi=".SFUI-Regular" w:cs="Times New Roman"/>
          <w:sz w:val="29"/>
          <w:szCs w:val="29"/>
        </w:rPr>
        <w:t xml:space="preserve">ными. Это </w:t>
      </w:r>
      <w:r w:rsidR="009D6B76">
        <w:rPr>
          <w:rFonts w:ascii=".SFUI-Regular" w:hAnsi=".SFUI-Regular" w:cs="Times New Roman"/>
          <w:sz w:val="29"/>
          <w:szCs w:val="29"/>
        </w:rPr>
        <w:t xml:space="preserve">открывает </w:t>
      </w:r>
      <w:r w:rsidR="0076018E">
        <w:rPr>
          <w:rFonts w:ascii=".SFUI-Regular" w:hAnsi=".SFUI-Regular" w:cs="Times New Roman"/>
          <w:sz w:val="29"/>
          <w:szCs w:val="29"/>
        </w:rPr>
        <w:t xml:space="preserve"> </w:t>
      </w:r>
      <w:r w:rsidR="00D32B52">
        <w:rPr>
          <w:rFonts w:ascii=".SFUI-Regular" w:hAnsi=".SFUI-Regular" w:cs="Times New Roman"/>
          <w:sz w:val="29"/>
          <w:szCs w:val="29"/>
        </w:rPr>
        <w:t>новые возможности</w:t>
      </w:r>
      <w:r w:rsidR="00D74A1F">
        <w:rPr>
          <w:rFonts w:ascii=".SFUI-Regular" w:hAnsi=".SFUI-Regular" w:cs="Times New Roman"/>
          <w:sz w:val="29"/>
          <w:szCs w:val="29"/>
        </w:rPr>
        <w:t xml:space="preserve"> применения Лугелы в сфере производства </w:t>
      </w:r>
      <w:r w:rsidR="009D6B76">
        <w:rPr>
          <w:rFonts w:ascii=".SFUI-Regular" w:hAnsi=".SFUI-Regular" w:cs="Times New Roman"/>
          <w:sz w:val="29"/>
          <w:szCs w:val="29"/>
        </w:rPr>
        <w:t>лечебной косметики.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Невозможн</w:t>
      </w:r>
      <w:r w:rsidR="000D0B60">
        <w:rPr>
          <w:rFonts w:ascii=".SFUI-Regular" w:hAnsi=".SFUI-Regular" w:cs="Times New Roman"/>
          <w:sz w:val="29"/>
          <w:szCs w:val="29"/>
        </w:rPr>
        <w:t>о</w:t>
      </w:r>
      <w:r w:rsidRPr="00DC7CC4">
        <w:rPr>
          <w:rFonts w:ascii=".SFUI-Regular" w:hAnsi=".SFUI-Regular" w:cs="Times New Roman"/>
          <w:sz w:val="29"/>
          <w:szCs w:val="29"/>
        </w:rPr>
        <w:t xml:space="preserve"> искусственн</w:t>
      </w:r>
      <w:r w:rsidR="003B3430">
        <w:rPr>
          <w:rFonts w:ascii=".SFUI-Regular" w:hAnsi=".SFUI-Regular" w:cs="Times New Roman"/>
          <w:sz w:val="29"/>
          <w:szCs w:val="29"/>
        </w:rPr>
        <w:t xml:space="preserve">о </w:t>
      </w:r>
      <w:r w:rsidR="007B04B5">
        <w:rPr>
          <w:rFonts w:ascii=".SFUI-Regular" w:hAnsi=".SFUI-Regular" w:cs="Times New Roman"/>
          <w:sz w:val="29"/>
          <w:szCs w:val="29"/>
        </w:rPr>
        <w:t xml:space="preserve">повторить, </w:t>
      </w:r>
      <w:r w:rsidR="003B3430">
        <w:rPr>
          <w:rFonts w:ascii=".SFUI-Regular" w:hAnsi=".SFUI-Regular" w:cs="Times New Roman"/>
          <w:sz w:val="29"/>
          <w:szCs w:val="29"/>
        </w:rPr>
        <w:t xml:space="preserve">воспроизвести </w:t>
      </w:r>
      <w:r w:rsidRPr="00DC7CC4">
        <w:rPr>
          <w:rFonts w:ascii=".SFUI-Regular" w:hAnsi=".SFUI-Regular" w:cs="Times New Roman"/>
          <w:sz w:val="29"/>
          <w:szCs w:val="29"/>
        </w:rPr>
        <w:t xml:space="preserve"> это, созданн</w:t>
      </w:r>
      <w:r w:rsidR="000D0B60">
        <w:rPr>
          <w:rFonts w:ascii=".SFUI-Regular" w:hAnsi=".SFUI-Regular" w:cs="Times New Roman"/>
          <w:sz w:val="29"/>
          <w:szCs w:val="29"/>
        </w:rPr>
        <w:t>ое</w:t>
      </w:r>
      <w:r w:rsidRPr="00DC7CC4">
        <w:rPr>
          <w:rFonts w:ascii=".SFUI-Regular" w:hAnsi=".SFUI-Regular" w:cs="Times New Roman"/>
          <w:sz w:val="29"/>
          <w:szCs w:val="29"/>
        </w:rPr>
        <w:t xml:space="preserve"> природой,  лекарственн</w:t>
      </w:r>
      <w:r w:rsidR="000D0B60">
        <w:rPr>
          <w:rFonts w:ascii=".SFUI-Regular" w:hAnsi=".SFUI-Regular" w:cs="Times New Roman"/>
          <w:sz w:val="29"/>
          <w:szCs w:val="29"/>
        </w:rPr>
        <w:t>ое</w:t>
      </w:r>
      <w:r w:rsidRPr="00DC7CC4">
        <w:rPr>
          <w:rFonts w:ascii=".SFUI-Regular" w:hAnsi=".SFUI-Regular" w:cs="Times New Roman"/>
          <w:sz w:val="29"/>
          <w:szCs w:val="29"/>
        </w:rPr>
        <w:t xml:space="preserve"> средств</w:t>
      </w:r>
      <w:r w:rsidR="000D0B60">
        <w:rPr>
          <w:rFonts w:ascii=".SFUI-Regular" w:hAnsi=".SFUI-Regular" w:cs="Times New Roman"/>
          <w:sz w:val="29"/>
          <w:szCs w:val="29"/>
        </w:rPr>
        <w:t>о</w:t>
      </w:r>
      <w:r w:rsidRPr="00DC7CC4">
        <w:rPr>
          <w:rFonts w:ascii=".SFUI-Regular" w:hAnsi=".SFUI-Regular" w:cs="Times New Roman"/>
          <w:sz w:val="29"/>
          <w:szCs w:val="29"/>
        </w:rPr>
        <w:t>. Оно действует и достигает результатов благодаря именно своему природному происхождению.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Миров</w:t>
      </w:r>
      <w:r w:rsidR="00B31D1F">
        <w:rPr>
          <w:rFonts w:ascii=".SFUI-Regular" w:hAnsi=".SFUI-Regular" w:cs="Times New Roman"/>
          <w:sz w:val="29"/>
          <w:szCs w:val="29"/>
        </w:rPr>
        <w:t>ое</w:t>
      </w:r>
      <w:r w:rsidRPr="00DC7CC4">
        <w:rPr>
          <w:rFonts w:ascii=".SFUI-Regular" w:hAnsi=".SFUI-Regular" w:cs="Times New Roman"/>
          <w:sz w:val="29"/>
          <w:szCs w:val="29"/>
        </w:rPr>
        <w:t xml:space="preserve"> медицинск</w:t>
      </w:r>
      <w:r w:rsidR="00B31D1F">
        <w:rPr>
          <w:rFonts w:ascii=".SFUI-Regular" w:hAnsi=".SFUI-Regular" w:cs="Times New Roman"/>
          <w:sz w:val="29"/>
          <w:szCs w:val="29"/>
        </w:rPr>
        <w:t>ое</w:t>
      </w:r>
      <w:r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705986">
        <w:rPr>
          <w:rFonts w:ascii=".SFUI-Regular" w:hAnsi=".SFUI-Regular" w:cs="Times New Roman"/>
          <w:sz w:val="29"/>
          <w:szCs w:val="29"/>
        </w:rPr>
        <w:t>сообщество</w:t>
      </w:r>
      <w:r w:rsidRPr="00DC7CC4">
        <w:rPr>
          <w:rFonts w:ascii=".SFUI-Regular" w:hAnsi=".SFUI-Regular" w:cs="Times New Roman"/>
          <w:sz w:val="29"/>
          <w:szCs w:val="29"/>
        </w:rPr>
        <w:t xml:space="preserve"> должн</w:t>
      </w:r>
      <w:r w:rsidR="00705986">
        <w:rPr>
          <w:rFonts w:ascii=".SFUI-Regular" w:hAnsi=".SFUI-Regular" w:cs="Times New Roman"/>
          <w:sz w:val="29"/>
          <w:szCs w:val="29"/>
        </w:rPr>
        <w:t>о</w:t>
      </w:r>
      <w:r w:rsidRPr="00DC7CC4">
        <w:rPr>
          <w:rFonts w:ascii=".SFUI-Regular" w:hAnsi=".SFUI-Regular" w:cs="Times New Roman"/>
          <w:sz w:val="29"/>
          <w:szCs w:val="29"/>
        </w:rPr>
        <w:t xml:space="preserve"> познакомиться </w:t>
      </w:r>
      <w:r w:rsidR="006E7629">
        <w:rPr>
          <w:rFonts w:ascii=".SFUI-Regular" w:hAnsi=".SFUI-Regular" w:cs="Times New Roman"/>
          <w:sz w:val="29"/>
          <w:szCs w:val="29"/>
        </w:rPr>
        <w:t>истинным</w:t>
      </w:r>
      <w:r w:rsidRPr="00DC7CC4">
        <w:rPr>
          <w:rFonts w:ascii=".SFUI-Regular" w:hAnsi=".SFUI-Regular" w:cs="Times New Roman"/>
          <w:sz w:val="29"/>
          <w:szCs w:val="29"/>
        </w:rPr>
        <w:t xml:space="preserve"> шедевром природы и определить подобающ</w:t>
      </w:r>
      <w:r w:rsidR="00660B51">
        <w:rPr>
          <w:rFonts w:ascii=".SFUI-Regular" w:hAnsi=".SFUI-Regular" w:cs="Times New Roman"/>
          <w:sz w:val="29"/>
          <w:szCs w:val="29"/>
        </w:rPr>
        <w:t>ий статус</w:t>
      </w:r>
      <w:r w:rsidRPr="00DC7CC4">
        <w:rPr>
          <w:rFonts w:ascii=".SFUI-Regular" w:hAnsi=".SFUI-Regular" w:cs="Times New Roman"/>
          <w:sz w:val="29"/>
          <w:szCs w:val="29"/>
        </w:rPr>
        <w:t>. А для этого, первым правильным шагом считаю переиздание труда хрестоматийного значения, созданного Д. Джавахишвили в середине прошлого века.</w:t>
      </w:r>
    </w:p>
    <w:p w:rsidR="00DC7CC4" w:rsidRDefault="00DC7CC4" w:rsidP="00DC7CC4">
      <w:pPr>
        <w:rPr>
          <w:rFonts w:ascii=".SFUI-Regular" w:hAnsi=".SFUI-Regular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С</w:t>
      </w:r>
      <w:r w:rsidR="00E753FE">
        <w:rPr>
          <w:rFonts w:ascii=".SFUI-Regular" w:hAnsi=".SFUI-Regular" w:cs="Times New Roman"/>
          <w:sz w:val="29"/>
          <w:szCs w:val="29"/>
        </w:rPr>
        <w:t xml:space="preserve">овременным </w:t>
      </w:r>
      <w:r w:rsidR="00FF7153">
        <w:rPr>
          <w:rFonts w:ascii=".SFUI-Regular" w:hAnsi=".SFUI-Regular" w:cs="Times New Roman"/>
          <w:sz w:val="29"/>
          <w:szCs w:val="29"/>
        </w:rPr>
        <w:t>ученым с</w:t>
      </w:r>
      <w:r w:rsidRPr="00DC7CC4">
        <w:rPr>
          <w:rFonts w:ascii=".SFUI-Regular" w:hAnsi=".SFUI-Regular" w:cs="Times New Roman"/>
          <w:sz w:val="29"/>
          <w:szCs w:val="29"/>
        </w:rPr>
        <w:t>тоит подумать</w:t>
      </w:r>
      <w:r w:rsidR="00320EB5">
        <w:rPr>
          <w:rFonts w:ascii=".SFUI-Regular" w:hAnsi=".SFUI-Regular" w:cs="Times New Roman"/>
          <w:sz w:val="29"/>
          <w:szCs w:val="29"/>
        </w:rPr>
        <w:t xml:space="preserve"> над</w:t>
      </w:r>
      <w:r w:rsidRPr="00DC7CC4">
        <w:rPr>
          <w:rFonts w:ascii=".SFUI-Regular" w:hAnsi=".SFUI-Regular" w:cs="Times New Roman"/>
          <w:sz w:val="29"/>
          <w:szCs w:val="29"/>
        </w:rPr>
        <w:t xml:space="preserve"> </w:t>
      </w:r>
      <w:r w:rsidR="00934693">
        <w:rPr>
          <w:rFonts w:ascii=".SFUI-Regular" w:hAnsi=".SFUI-Regular" w:cs="Times New Roman"/>
          <w:sz w:val="29"/>
          <w:szCs w:val="29"/>
        </w:rPr>
        <w:t xml:space="preserve">вопросом </w:t>
      </w:r>
      <w:r w:rsidRPr="00DC7CC4">
        <w:rPr>
          <w:rFonts w:ascii=".SFUI-Regular" w:hAnsi=".SFUI-Regular" w:cs="Times New Roman"/>
          <w:sz w:val="29"/>
          <w:szCs w:val="29"/>
        </w:rPr>
        <w:t>создани</w:t>
      </w:r>
      <w:r w:rsidR="00934693">
        <w:rPr>
          <w:rFonts w:ascii=".SFUI-Regular" w:hAnsi=".SFUI-Regular" w:cs="Times New Roman"/>
          <w:sz w:val="29"/>
          <w:szCs w:val="29"/>
        </w:rPr>
        <w:t>я</w:t>
      </w:r>
      <w:r w:rsidRPr="00DC7CC4">
        <w:rPr>
          <w:rFonts w:ascii=".SFUI-Regular" w:hAnsi=".SFUI-Regular" w:cs="Times New Roman"/>
          <w:sz w:val="29"/>
          <w:szCs w:val="29"/>
        </w:rPr>
        <w:t xml:space="preserve"> объемной работы о современном взгляде на</w:t>
      </w:r>
      <w:r w:rsidR="00A5431A">
        <w:rPr>
          <w:rFonts w:ascii=".SFUI-Regular" w:hAnsi=".SFUI-Regular" w:cs="Times New Roman"/>
          <w:sz w:val="29"/>
          <w:szCs w:val="29"/>
        </w:rPr>
        <w:t xml:space="preserve"> уникальные </w:t>
      </w:r>
      <w:r w:rsidR="00776FF9">
        <w:rPr>
          <w:rFonts w:ascii=".SFUI-Regular" w:hAnsi=".SFUI-Regular" w:cs="Times New Roman"/>
          <w:sz w:val="29"/>
          <w:szCs w:val="29"/>
        </w:rPr>
        <w:t>лечебные свойства</w:t>
      </w:r>
      <w:r w:rsidR="00281590">
        <w:rPr>
          <w:rFonts w:ascii=".SFUI-Regular" w:hAnsi=".SFUI-Regular" w:cs="Times New Roman"/>
          <w:sz w:val="29"/>
          <w:szCs w:val="29"/>
        </w:rPr>
        <w:t xml:space="preserve"> </w:t>
      </w:r>
      <w:r w:rsidR="001972E8">
        <w:rPr>
          <w:rFonts w:ascii=".SFUI-Regular" w:hAnsi=".SFUI-Regular" w:cs="Times New Roman"/>
          <w:sz w:val="29"/>
          <w:szCs w:val="29"/>
        </w:rPr>
        <w:t xml:space="preserve">этого органического комплекса </w:t>
      </w:r>
      <w:r w:rsidR="00707FD1">
        <w:rPr>
          <w:rFonts w:ascii=".SFUI-Regular" w:hAnsi=".SFUI-Regular" w:cs="Times New Roman"/>
          <w:sz w:val="29"/>
          <w:szCs w:val="29"/>
        </w:rPr>
        <w:t xml:space="preserve">минералов </w:t>
      </w:r>
      <w:proofErr w:type="spellStart"/>
      <w:r w:rsidR="00707FD1">
        <w:rPr>
          <w:rFonts w:ascii=".SFUI-Regular" w:hAnsi=".SFUI-Regular" w:cs="Times New Roman"/>
          <w:sz w:val="29"/>
          <w:szCs w:val="29"/>
        </w:rPr>
        <w:t>хелатной</w:t>
      </w:r>
      <w:proofErr w:type="spellEnd"/>
      <w:r w:rsidR="00707FD1">
        <w:rPr>
          <w:rFonts w:ascii=".SFUI-Regular" w:hAnsi=".SFUI-Regular" w:cs="Times New Roman"/>
          <w:sz w:val="29"/>
          <w:szCs w:val="29"/>
        </w:rPr>
        <w:t xml:space="preserve"> формы.</w:t>
      </w:r>
      <w:r w:rsidR="00776FF9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>Это повысит</w:t>
      </w:r>
      <w:r w:rsidR="00195354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>шансы на международное признание и успешное</w:t>
      </w:r>
      <w:r w:rsidR="00746109">
        <w:rPr>
          <w:rFonts w:ascii=".SFUI-Regular" w:hAnsi=".SFUI-Regular" w:cs="Times New Roman"/>
          <w:sz w:val="29"/>
          <w:szCs w:val="29"/>
        </w:rPr>
        <w:t xml:space="preserve"> </w:t>
      </w:r>
      <w:r w:rsidRPr="00DC7CC4">
        <w:rPr>
          <w:rFonts w:ascii=".SFUI-Regular" w:hAnsi=".SFUI-Regular" w:cs="Times New Roman"/>
          <w:sz w:val="29"/>
          <w:szCs w:val="29"/>
        </w:rPr>
        <w:t>применение</w:t>
      </w:r>
      <w:r w:rsidR="00746109">
        <w:rPr>
          <w:rFonts w:ascii=".SFUI-Regular" w:hAnsi=".SFUI-Regular" w:cs="Times New Roman"/>
          <w:sz w:val="29"/>
          <w:szCs w:val="29"/>
        </w:rPr>
        <w:t xml:space="preserve"> </w:t>
      </w:r>
      <w:r w:rsidR="007114B3">
        <w:rPr>
          <w:rFonts w:ascii=".SFUI-Regular" w:hAnsi=".SFUI-Regular" w:cs="Times New Roman"/>
          <w:sz w:val="29"/>
          <w:szCs w:val="29"/>
        </w:rPr>
        <w:t>Л</w:t>
      </w:r>
      <w:r w:rsidR="00746109">
        <w:rPr>
          <w:rFonts w:ascii=".SFUI-Regular" w:hAnsi=".SFUI-Regular" w:cs="Times New Roman"/>
          <w:sz w:val="29"/>
          <w:szCs w:val="29"/>
        </w:rPr>
        <w:t>у</w:t>
      </w:r>
      <w:r w:rsidR="00E22A5B">
        <w:rPr>
          <w:rFonts w:ascii=".SFUI-Regular" w:hAnsi=".SFUI-Regular" w:cs="Times New Roman"/>
          <w:sz w:val="29"/>
          <w:szCs w:val="29"/>
        </w:rPr>
        <w:t xml:space="preserve">гелы </w:t>
      </w:r>
      <w:r w:rsidR="007114B3">
        <w:rPr>
          <w:rFonts w:ascii=".SFUI-Regular" w:hAnsi=".SFUI-Regular" w:cs="Times New Roman"/>
          <w:sz w:val="29"/>
          <w:szCs w:val="29"/>
        </w:rPr>
        <w:t>в медицин</w:t>
      </w:r>
      <w:r w:rsidR="00F74EE4">
        <w:rPr>
          <w:rFonts w:ascii=".SFUI-Regular" w:hAnsi=".SFUI-Regular" w:cs="Times New Roman"/>
          <w:sz w:val="29"/>
          <w:szCs w:val="29"/>
        </w:rPr>
        <w:t>е</w:t>
      </w:r>
      <w:r w:rsidRPr="00DC7CC4">
        <w:rPr>
          <w:rFonts w:ascii=".SFUI-Regular" w:hAnsi=".SFUI-Regular" w:cs="Times New Roman"/>
          <w:sz w:val="29"/>
          <w:szCs w:val="29"/>
        </w:rPr>
        <w:t>. </w:t>
      </w:r>
    </w:p>
    <w:p w:rsidR="005C5AE7" w:rsidRPr="00DC7CC4" w:rsidRDefault="005C5AE7" w:rsidP="00DC7CC4">
      <w:pPr>
        <w:rPr>
          <w:rFonts w:ascii=".AppleSystemUIFont" w:hAnsi=".AppleSystemUIFont" w:cs="Times New Roman"/>
          <w:sz w:val="29"/>
          <w:szCs w:val="29"/>
        </w:rPr>
      </w:pPr>
    </w:p>
    <w:p w:rsidR="00DC7CC4" w:rsidRPr="00DC7CC4" w:rsidRDefault="00DC7CC4" w:rsidP="00DC7CC4">
      <w:pPr>
        <w:rPr>
          <w:rFonts w:ascii=".AppleSystemUIFont" w:hAnsi=".AppleSystemUIFont" w:cs="Times New Roman"/>
          <w:b/>
          <w:bCs/>
          <w:sz w:val="29"/>
          <w:szCs w:val="29"/>
        </w:rPr>
      </w:pPr>
      <w:r w:rsidRPr="00DC7CC4">
        <w:rPr>
          <w:rFonts w:ascii=".SFUI-Regular" w:hAnsi=".SFUI-Regular" w:cs="Times New Roman"/>
          <w:b/>
          <w:bCs/>
          <w:sz w:val="29"/>
          <w:szCs w:val="29"/>
        </w:rPr>
        <w:t>Действительный член Национальной Академии Наук Грузии, </w:t>
      </w:r>
    </w:p>
    <w:p w:rsidR="00DC7CC4" w:rsidRPr="00DC7CC4" w:rsidRDefault="00DC7CC4" w:rsidP="00DC7CC4">
      <w:pPr>
        <w:rPr>
          <w:rFonts w:ascii=".AppleSystemUIFont" w:hAnsi=".AppleSystemUIFont" w:cs="Times New Roman"/>
          <w:b/>
          <w:bCs/>
          <w:sz w:val="29"/>
          <w:szCs w:val="29"/>
        </w:rPr>
      </w:pPr>
      <w:r w:rsidRPr="00DC7CC4">
        <w:rPr>
          <w:rFonts w:ascii=".SFUI-Regular" w:hAnsi=".SFUI-Regular" w:cs="Times New Roman"/>
          <w:b/>
          <w:bCs/>
          <w:sz w:val="29"/>
          <w:szCs w:val="29"/>
        </w:rPr>
        <w:t>профессор, д.м.н. Рамаз Шенгелия.</w:t>
      </w:r>
    </w:p>
    <w:p w:rsidR="00DC7CC4" w:rsidRPr="00DC7CC4" w:rsidRDefault="00DC7CC4" w:rsidP="00DC7CC4">
      <w:pPr>
        <w:rPr>
          <w:rFonts w:ascii=".AppleSystemUIFont" w:hAnsi=".AppleSystemUIFont" w:cs="Times New Roman"/>
          <w:b/>
          <w:bCs/>
          <w:sz w:val="29"/>
          <w:szCs w:val="29"/>
        </w:rPr>
      </w:pPr>
      <w:r w:rsidRPr="00DC7CC4">
        <w:rPr>
          <w:rFonts w:ascii=".SFUI-Regular" w:hAnsi=".SFUI-Regular" w:cs="Times New Roman"/>
          <w:b/>
          <w:bCs/>
          <w:sz w:val="29"/>
          <w:szCs w:val="29"/>
        </w:rPr>
        <w:t>Тбилиси. 2018 г.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Использованная литература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1.</w:t>
      </w:r>
      <w:r w:rsidRPr="00DC7CC4">
        <w:rPr>
          <w:rFonts w:ascii=".SFUI-Regular" w:hAnsi=".SFUI-Regular" w:cs="Times New Roman"/>
          <w:sz w:val="29"/>
          <w:szCs w:val="29"/>
        </w:rPr>
        <w:tab/>
        <w:t xml:space="preserve">Курортные ведомости, Реферативный сборник Трудов, Том XXI.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Гру</w:t>
      </w:r>
      <w:r w:rsidR="00696306">
        <w:rPr>
          <w:rFonts w:ascii=".SFUI-Regular" w:hAnsi=".SFUI-Regular" w:cs="Times New Roman"/>
          <w:sz w:val="29"/>
          <w:szCs w:val="29"/>
        </w:rPr>
        <w:t>з</w:t>
      </w:r>
      <w:r w:rsidRPr="00DC7CC4">
        <w:rPr>
          <w:rFonts w:ascii=".SFUI-Regular" w:hAnsi=".SFUI-Regular" w:cs="Times New Roman"/>
          <w:sz w:val="29"/>
          <w:szCs w:val="29"/>
        </w:rPr>
        <w:t>медгиз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>. Тб. 1954.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2.</w:t>
      </w:r>
      <w:r w:rsidRPr="00DC7CC4">
        <w:rPr>
          <w:rFonts w:ascii=".SFUI-Regular" w:hAnsi=".SFUI-Regular" w:cs="Times New Roman"/>
          <w:sz w:val="29"/>
          <w:szCs w:val="29"/>
        </w:rPr>
        <w:tab/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Максимкина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Е.А,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Миназова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Г.И.,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Чукреева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Н.В., Стандартизация и обеспечение качества лекарственных средств. 2008.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3. </w:t>
      </w:r>
      <w:r w:rsidRPr="00DC7CC4">
        <w:rPr>
          <w:rFonts w:ascii=".SFUI-Regular" w:hAnsi=".SFUI-Regular" w:cs="Times New Roman"/>
          <w:sz w:val="29"/>
          <w:szCs w:val="29"/>
        </w:rPr>
        <w:tab/>
        <w:t>Государственная фармакопея (тома I-II), 1998 и 2003.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4.</w:t>
      </w:r>
      <w:r w:rsidRPr="00DC7CC4">
        <w:rPr>
          <w:rFonts w:ascii=".SFUI-Regular" w:hAnsi=".SFUI-Regular" w:cs="Times New Roman"/>
          <w:sz w:val="29"/>
          <w:szCs w:val="29"/>
        </w:rPr>
        <w:tab/>
        <w:t xml:space="preserve">В.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Хухия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>, Минеральная вода Лугела из Мухури и перспективы его применения, 1941.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5. </w:t>
      </w:r>
      <w:r w:rsidRPr="00DC7CC4">
        <w:rPr>
          <w:rFonts w:ascii=".SFUI-Regular" w:hAnsi=".SFUI-Regular" w:cs="Times New Roman"/>
          <w:sz w:val="29"/>
          <w:szCs w:val="29"/>
        </w:rPr>
        <w:tab/>
        <w:t>Джавахишвили Д.В., Минеральная вода „Лугела“. 1953.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6.</w:t>
      </w:r>
      <w:r w:rsidRPr="00DC7CC4">
        <w:rPr>
          <w:rFonts w:ascii=".SFUI-Regular" w:hAnsi=".SFUI-Regular" w:cs="Times New Roman"/>
          <w:sz w:val="29"/>
          <w:szCs w:val="29"/>
        </w:rPr>
        <w:tab/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Глонти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Н., Терапия экземы натуральной лечебной водой Лугела, диссертация на соискание ученой степени кандидата медицинских наук. 1970, 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7.</w:t>
      </w:r>
      <w:r w:rsidRPr="00DC7CC4">
        <w:rPr>
          <w:rFonts w:ascii=".SFUI-Regular" w:hAnsi=".SFUI-Regular" w:cs="Times New Roman"/>
          <w:sz w:val="29"/>
          <w:szCs w:val="29"/>
        </w:rPr>
        <w:tab/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Бакурадзе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А., Барамидзе К., Чхаидзе Н., Методические основы составления нормативно-технической документации фармацевтического предприятия, 2006.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8.</w:t>
      </w:r>
      <w:r w:rsidRPr="00DC7CC4">
        <w:rPr>
          <w:rFonts w:ascii=".SFUI-Regular" w:hAnsi=".SFUI-Regular" w:cs="Times New Roman"/>
          <w:sz w:val="29"/>
          <w:szCs w:val="29"/>
        </w:rPr>
        <w:tab/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Чумбуридзе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Б., Чантурия З., журнал "Фармацевтический вестник", май-июнь, 2007.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9.</w:t>
      </w:r>
      <w:r w:rsidRPr="00DC7CC4">
        <w:rPr>
          <w:rFonts w:ascii=".SFUI-Regular" w:hAnsi=".SFUI-Regular" w:cs="Times New Roman"/>
          <w:sz w:val="29"/>
          <w:szCs w:val="29"/>
        </w:rPr>
        <w:tab/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Чумбуридзе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Б., Махарадзе Р., Чантурия З.,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Чиквиладзе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Т., Аллергология и Иммунология, октябрь, №5, 2006.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>10.</w:t>
      </w:r>
      <w:r w:rsidRPr="00DC7CC4">
        <w:rPr>
          <w:rFonts w:ascii=".SFUI-Regular" w:hAnsi=".SFUI-Regular" w:cs="Times New Roman"/>
          <w:sz w:val="29"/>
          <w:szCs w:val="29"/>
        </w:rPr>
        <w:tab/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Чумбуридзе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Б., Чантурия З., журнал "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Гутнисдеда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>", июнь-август, 2007.</w:t>
      </w:r>
    </w:p>
    <w:p w:rsidR="00DC7CC4" w:rsidRPr="00DC7CC4" w:rsidRDefault="00DC7CC4" w:rsidP="00DC7CC4">
      <w:pPr>
        <w:rPr>
          <w:rFonts w:ascii=".AppleSystemUIFont" w:hAnsi=".AppleSystemUIFont" w:cs="Times New Roman"/>
          <w:sz w:val="29"/>
          <w:szCs w:val="29"/>
        </w:rPr>
      </w:pPr>
      <w:r w:rsidRPr="00DC7CC4">
        <w:rPr>
          <w:rFonts w:ascii=".SFUI-Regular" w:hAnsi=".SFUI-Regular" w:cs="Times New Roman"/>
          <w:sz w:val="29"/>
          <w:szCs w:val="29"/>
        </w:rPr>
        <w:t xml:space="preserve">11. </w:t>
      </w:r>
      <w:r w:rsidRPr="00DC7CC4">
        <w:rPr>
          <w:rFonts w:ascii=".SFUI-Regular" w:hAnsi=".SFUI-Regular" w:cs="Times New Roman"/>
          <w:sz w:val="29"/>
          <w:szCs w:val="29"/>
        </w:rPr>
        <w:tab/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Джавахия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М.Ш., Использование </w:t>
      </w:r>
      <w:proofErr w:type="spellStart"/>
      <w:r w:rsidRPr="00DC7CC4">
        <w:rPr>
          <w:rFonts w:ascii=".SFUI-Regular" w:hAnsi=".SFUI-Regular" w:cs="Times New Roman"/>
          <w:sz w:val="29"/>
          <w:szCs w:val="29"/>
        </w:rPr>
        <w:t>высокоминерализованной</w:t>
      </w:r>
      <w:proofErr w:type="spellEnd"/>
      <w:r w:rsidRPr="00DC7CC4">
        <w:rPr>
          <w:rFonts w:ascii=".SFUI-Regular" w:hAnsi=".SFUI-Regular" w:cs="Times New Roman"/>
          <w:sz w:val="29"/>
          <w:szCs w:val="29"/>
        </w:rPr>
        <w:t xml:space="preserve"> воды лугела при получении средств для пилинга. Актуальные проблемы современной науки. 2015. № 2 (81). С. 125-129.</w:t>
      </w:r>
    </w:p>
    <w:p w:rsidR="00DC7CC4" w:rsidRDefault="00DC7CC4"/>
    <w:sectPr w:rsidR="00DC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C4"/>
    <w:rsid w:val="0000064D"/>
    <w:rsid w:val="00001EBA"/>
    <w:rsid w:val="000154B1"/>
    <w:rsid w:val="000238EA"/>
    <w:rsid w:val="00024073"/>
    <w:rsid w:val="0003235C"/>
    <w:rsid w:val="00052BED"/>
    <w:rsid w:val="000770A7"/>
    <w:rsid w:val="00083FA0"/>
    <w:rsid w:val="000857EB"/>
    <w:rsid w:val="00093252"/>
    <w:rsid w:val="00096F35"/>
    <w:rsid w:val="000A3537"/>
    <w:rsid w:val="000A3AB9"/>
    <w:rsid w:val="000C6531"/>
    <w:rsid w:val="000D0B60"/>
    <w:rsid w:val="000D0E5F"/>
    <w:rsid w:val="000F5698"/>
    <w:rsid w:val="00103C6F"/>
    <w:rsid w:val="001333F2"/>
    <w:rsid w:val="00137160"/>
    <w:rsid w:val="001500A3"/>
    <w:rsid w:val="0015470C"/>
    <w:rsid w:val="00160930"/>
    <w:rsid w:val="00165DC4"/>
    <w:rsid w:val="001705F1"/>
    <w:rsid w:val="001775FB"/>
    <w:rsid w:val="001917D4"/>
    <w:rsid w:val="00195354"/>
    <w:rsid w:val="001972E8"/>
    <w:rsid w:val="001A110A"/>
    <w:rsid w:val="001C5239"/>
    <w:rsid w:val="001D1213"/>
    <w:rsid w:val="001D58FD"/>
    <w:rsid w:val="001D672B"/>
    <w:rsid w:val="001D6F74"/>
    <w:rsid w:val="001E1A60"/>
    <w:rsid w:val="001F3237"/>
    <w:rsid w:val="0021292F"/>
    <w:rsid w:val="00214A10"/>
    <w:rsid w:val="00220250"/>
    <w:rsid w:val="00222DF5"/>
    <w:rsid w:val="00226948"/>
    <w:rsid w:val="00245EB7"/>
    <w:rsid w:val="002551AD"/>
    <w:rsid w:val="002732C7"/>
    <w:rsid w:val="0027757F"/>
    <w:rsid w:val="00281590"/>
    <w:rsid w:val="002820C4"/>
    <w:rsid w:val="00284297"/>
    <w:rsid w:val="0028730E"/>
    <w:rsid w:val="00297CA5"/>
    <w:rsid w:val="002B17D0"/>
    <w:rsid w:val="002B5E05"/>
    <w:rsid w:val="002C3A08"/>
    <w:rsid w:val="002D7DA1"/>
    <w:rsid w:val="002E2E4B"/>
    <w:rsid w:val="003045E4"/>
    <w:rsid w:val="00305628"/>
    <w:rsid w:val="0030633D"/>
    <w:rsid w:val="00315571"/>
    <w:rsid w:val="00317ADB"/>
    <w:rsid w:val="00320EB5"/>
    <w:rsid w:val="00322662"/>
    <w:rsid w:val="00323CB0"/>
    <w:rsid w:val="00375099"/>
    <w:rsid w:val="00377982"/>
    <w:rsid w:val="0038518C"/>
    <w:rsid w:val="0038763E"/>
    <w:rsid w:val="00395214"/>
    <w:rsid w:val="003A0FE1"/>
    <w:rsid w:val="003B30BD"/>
    <w:rsid w:val="003B3430"/>
    <w:rsid w:val="003C24A5"/>
    <w:rsid w:val="003C2882"/>
    <w:rsid w:val="003E64A0"/>
    <w:rsid w:val="004032CA"/>
    <w:rsid w:val="00420EFD"/>
    <w:rsid w:val="00440397"/>
    <w:rsid w:val="0046174F"/>
    <w:rsid w:val="00462EFF"/>
    <w:rsid w:val="00472444"/>
    <w:rsid w:val="00475560"/>
    <w:rsid w:val="00490C78"/>
    <w:rsid w:val="00492A54"/>
    <w:rsid w:val="0049375E"/>
    <w:rsid w:val="004B08AF"/>
    <w:rsid w:val="004B31BD"/>
    <w:rsid w:val="004F41D3"/>
    <w:rsid w:val="00517457"/>
    <w:rsid w:val="00524377"/>
    <w:rsid w:val="00531EF6"/>
    <w:rsid w:val="005519C6"/>
    <w:rsid w:val="00552BD7"/>
    <w:rsid w:val="005559A9"/>
    <w:rsid w:val="00556FD0"/>
    <w:rsid w:val="00561797"/>
    <w:rsid w:val="00590285"/>
    <w:rsid w:val="005A2265"/>
    <w:rsid w:val="005A30DD"/>
    <w:rsid w:val="005B038E"/>
    <w:rsid w:val="005C5AE7"/>
    <w:rsid w:val="005E0AB2"/>
    <w:rsid w:val="005E7AA4"/>
    <w:rsid w:val="005F759B"/>
    <w:rsid w:val="005F7CA1"/>
    <w:rsid w:val="00607BA5"/>
    <w:rsid w:val="006105F2"/>
    <w:rsid w:val="00615B47"/>
    <w:rsid w:val="0062297E"/>
    <w:rsid w:val="00631A9D"/>
    <w:rsid w:val="00652CD6"/>
    <w:rsid w:val="00660B51"/>
    <w:rsid w:val="00670C82"/>
    <w:rsid w:val="00696306"/>
    <w:rsid w:val="006A4907"/>
    <w:rsid w:val="006B5496"/>
    <w:rsid w:val="006C33F8"/>
    <w:rsid w:val="006D6FEF"/>
    <w:rsid w:val="006D7F8F"/>
    <w:rsid w:val="006E7629"/>
    <w:rsid w:val="006F02BE"/>
    <w:rsid w:val="00705986"/>
    <w:rsid w:val="00707FD1"/>
    <w:rsid w:val="00711452"/>
    <w:rsid w:val="007114B3"/>
    <w:rsid w:val="0071221A"/>
    <w:rsid w:val="007326D8"/>
    <w:rsid w:val="007422CD"/>
    <w:rsid w:val="00746109"/>
    <w:rsid w:val="0076018E"/>
    <w:rsid w:val="00762E93"/>
    <w:rsid w:val="00776FF9"/>
    <w:rsid w:val="007A5D1C"/>
    <w:rsid w:val="007B04B5"/>
    <w:rsid w:val="007D7609"/>
    <w:rsid w:val="00800861"/>
    <w:rsid w:val="008016D7"/>
    <w:rsid w:val="00823C2B"/>
    <w:rsid w:val="0086304F"/>
    <w:rsid w:val="0086534E"/>
    <w:rsid w:val="00876BAE"/>
    <w:rsid w:val="00884661"/>
    <w:rsid w:val="00886A11"/>
    <w:rsid w:val="008948C7"/>
    <w:rsid w:val="008A7278"/>
    <w:rsid w:val="008B66E2"/>
    <w:rsid w:val="008E421F"/>
    <w:rsid w:val="008E440C"/>
    <w:rsid w:val="008E5A00"/>
    <w:rsid w:val="008E5B88"/>
    <w:rsid w:val="008F6239"/>
    <w:rsid w:val="00904289"/>
    <w:rsid w:val="00905BA3"/>
    <w:rsid w:val="00913AF0"/>
    <w:rsid w:val="0091578C"/>
    <w:rsid w:val="00920BEC"/>
    <w:rsid w:val="00922C36"/>
    <w:rsid w:val="00934693"/>
    <w:rsid w:val="009368E2"/>
    <w:rsid w:val="00943B50"/>
    <w:rsid w:val="0094452C"/>
    <w:rsid w:val="009504BA"/>
    <w:rsid w:val="00953ED6"/>
    <w:rsid w:val="009576A2"/>
    <w:rsid w:val="00962A14"/>
    <w:rsid w:val="00964A6D"/>
    <w:rsid w:val="009830C4"/>
    <w:rsid w:val="00991426"/>
    <w:rsid w:val="009A5E4A"/>
    <w:rsid w:val="009A65F6"/>
    <w:rsid w:val="009B390A"/>
    <w:rsid w:val="009C2180"/>
    <w:rsid w:val="009D3D92"/>
    <w:rsid w:val="009D6B76"/>
    <w:rsid w:val="009E04C7"/>
    <w:rsid w:val="009F1168"/>
    <w:rsid w:val="00A016B0"/>
    <w:rsid w:val="00A12538"/>
    <w:rsid w:val="00A150F9"/>
    <w:rsid w:val="00A27267"/>
    <w:rsid w:val="00A31344"/>
    <w:rsid w:val="00A5431A"/>
    <w:rsid w:val="00A55797"/>
    <w:rsid w:val="00A978FD"/>
    <w:rsid w:val="00AA7A5B"/>
    <w:rsid w:val="00AB6C5C"/>
    <w:rsid w:val="00AD7A76"/>
    <w:rsid w:val="00B072DC"/>
    <w:rsid w:val="00B30BD5"/>
    <w:rsid w:val="00B31D1F"/>
    <w:rsid w:val="00B524C3"/>
    <w:rsid w:val="00BA2B81"/>
    <w:rsid w:val="00BA67C7"/>
    <w:rsid w:val="00BB5A4A"/>
    <w:rsid w:val="00BB7DDB"/>
    <w:rsid w:val="00BD5E3E"/>
    <w:rsid w:val="00C111D5"/>
    <w:rsid w:val="00C220C2"/>
    <w:rsid w:val="00C307F0"/>
    <w:rsid w:val="00C30826"/>
    <w:rsid w:val="00C3734F"/>
    <w:rsid w:val="00C3742E"/>
    <w:rsid w:val="00C41DB1"/>
    <w:rsid w:val="00C55C40"/>
    <w:rsid w:val="00C605AB"/>
    <w:rsid w:val="00C803D5"/>
    <w:rsid w:val="00C83A31"/>
    <w:rsid w:val="00C904DA"/>
    <w:rsid w:val="00C9663E"/>
    <w:rsid w:val="00C96EDD"/>
    <w:rsid w:val="00C97FC9"/>
    <w:rsid w:val="00CA50AA"/>
    <w:rsid w:val="00CB2257"/>
    <w:rsid w:val="00CB3D93"/>
    <w:rsid w:val="00CC66EC"/>
    <w:rsid w:val="00CD1368"/>
    <w:rsid w:val="00CD1B9A"/>
    <w:rsid w:val="00CE5EA2"/>
    <w:rsid w:val="00CF251D"/>
    <w:rsid w:val="00CF7E3F"/>
    <w:rsid w:val="00D00CF2"/>
    <w:rsid w:val="00D00D9D"/>
    <w:rsid w:val="00D139A5"/>
    <w:rsid w:val="00D32B52"/>
    <w:rsid w:val="00D345EF"/>
    <w:rsid w:val="00D42349"/>
    <w:rsid w:val="00D6514A"/>
    <w:rsid w:val="00D66FB8"/>
    <w:rsid w:val="00D67716"/>
    <w:rsid w:val="00D74A1F"/>
    <w:rsid w:val="00D760C3"/>
    <w:rsid w:val="00D82F7A"/>
    <w:rsid w:val="00DB2987"/>
    <w:rsid w:val="00DB3A75"/>
    <w:rsid w:val="00DB6397"/>
    <w:rsid w:val="00DC04E9"/>
    <w:rsid w:val="00DC7CC4"/>
    <w:rsid w:val="00DE684B"/>
    <w:rsid w:val="00DF2CAE"/>
    <w:rsid w:val="00DF3443"/>
    <w:rsid w:val="00E15EBD"/>
    <w:rsid w:val="00E16706"/>
    <w:rsid w:val="00E22A5B"/>
    <w:rsid w:val="00E250AD"/>
    <w:rsid w:val="00E26705"/>
    <w:rsid w:val="00E2672F"/>
    <w:rsid w:val="00E32DF2"/>
    <w:rsid w:val="00E36772"/>
    <w:rsid w:val="00E367A6"/>
    <w:rsid w:val="00E44875"/>
    <w:rsid w:val="00E607A5"/>
    <w:rsid w:val="00E753FE"/>
    <w:rsid w:val="00E95B2B"/>
    <w:rsid w:val="00ED4622"/>
    <w:rsid w:val="00EF434F"/>
    <w:rsid w:val="00EF7C0E"/>
    <w:rsid w:val="00F16602"/>
    <w:rsid w:val="00F30C6C"/>
    <w:rsid w:val="00F3266D"/>
    <w:rsid w:val="00F32D4F"/>
    <w:rsid w:val="00F3728E"/>
    <w:rsid w:val="00F575EC"/>
    <w:rsid w:val="00F57C65"/>
    <w:rsid w:val="00F6563E"/>
    <w:rsid w:val="00F74EE4"/>
    <w:rsid w:val="00F83AA3"/>
    <w:rsid w:val="00F942F9"/>
    <w:rsid w:val="00FA0F29"/>
    <w:rsid w:val="00FA2488"/>
    <w:rsid w:val="00FB5BD1"/>
    <w:rsid w:val="00FC036F"/>
    <w:rsid w:val="00FE2A16"/>
    <w:rsid w:val="00FE439C"/>
    <w:rsid w:val="00FF7153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6989F"/>
  <w15:chartTrackingRefBased/>
  <w15:docId w15:val="{D36667A0-90DC-8041-8011-3CED76AD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C7C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C7CC4"/>
    <w:rPr>
      <w:rFonts w:ascii=".AppleSystemUIFont" w:hAnsi=".AppleSystemUIFont" w:cs="Times New Roman"/>
      <w:sz w:val="29"/>
      <w:szCs w:val="29"/>
    </w:rPr>
  </w:style>
  <w:style w:type="paragraph" w:customStyle="1" w:styleId="p2">
    <w:name w:val="p2"/>
    <w:basedOn w:val="a"/>
    <w:rsid w:val="00DC7CC4"/>
    <w:rPr>
      <w:rFonts w:ascii=".AppleSystemUIFont" w:hAnsi=".AppleSystemUIFont" w:cs="Times New Roman"/>
      <w:sz w:val="29"/>
      <w:szCs w:val="29"/>
    </w:rPr>
  </w:style>
  <w:style w:type="character" w:customStyle="1" w:styleId="s1">
    <w:name w:val="s1"/>
    <w:basedOn w:val="a0"/>
    <w:rsid w:val="00DC7CC4"/>
    <w:rPr>
      <w:rFonts w:ascii=".SFUI-Regular" w:hAnsi=".SFUI-Regular" w:hint="default"/>
      <w:b w:val="0"/>
      <w:bCs w:val="0"/>
      <w:i w:val="0"/>
      <w:iCs w:val="0"/>
      <w:sz w:val="29"/>
      <w:szCs w:val="29"/>
    </w:rPr>
  </w:style>
  <w:style w:type="character" w:customStyle="1" w:styleId="apple-tab-span">
    <w:name w:val="apple-tab-span"/>
    <w:basedOn w:val="a0"/>
    <w:rsid w:val="00DC7CC4"/>
  </w:style>
  <w:style w:type="character" w:customStyle="1" w:styleId="apple-converted-space">
    <w:name w:val="apple-converted-space"/>
    <w:basedOn w:val="a0"/>
    <w:rsid w:val="00DC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 Khalukhaev</dc:creator>
  <cp:keywords/>
  <dc:description/>
  <cp:lastModifiedBy>Yusup Khalukhaev</cp:lastModifiedBy>
  <cp:revision>266</cp:revision>
  <dcterms:created xsi:type="dcterms:W3CDTF">2021-04-18T05:34:00Z</dcterms:created>
  <dcterms:modified xsi:type="dcterms:W3CDTF">2021-05-02T20:22:00Z</dcterms:modified>
</cp:coreProperties>
</file>