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6B" w:rsidRPr="0053066B" w:rsidRDefault="0053066B" w:rsidP="0053066B">
      <w:pPr>
        <w:shd w:val="clear" w:color="auto" w:fill="E7EAD9"/>
        <w:spacing w:after="120" w:line="240" w:lineRule="auto"/>
        <w:ind w:left="-120" w:right="-120"/>
        <w:jc w:val="center"/>
        <w:outlineLvl w:val="0"/>
        <w:rPr>
          <w:rFonts w:ascii="Times New Roman" w:eastAsia="Times New Roman" w:hAnsi="Times New Roman" w:cs="Times New Roman"/>
          <w:b/>
          <w:bCs/>
          <w:color w:val="354D11"/>
          <w:kern w:val="36"/>
          <w:sz w:val="24"/>
          <w:szCs w:val="24"/>
          <w:lang w:eastAsia="ru-RU"/>
        </w:rPr>
      </w:pPr>
      <w:r w:rsidRPr="0053066B">
        <w:rPr>
          <w:rFonts w:ascii="Times New Roman" w:eastAsia="Times New Roman" w:hAnsi="Times New Roman" w:cs="Times New Roman"/>
          <w:b/>
          <w:bCs/>
          <w:color w:val="354D11"/>
          <w:kern w:val="36"/>
          <w:sz w:val="24"/>
          <w:szCs w:val="24"/>
          <w:lang w:eastAsia="ru-RU"/>
        </w:rPr>
        <w:t>Пенсионерка с нуля заработала полмиллиона евро!</w:t>
      </w:r>
    </w:p>
    <w:p w:rsidR="0053066B" w:rsidRPr="0053066B" w:rsidRDefault="0053066B" w:rsidP="0053066B">
      <w:pPr>
        <w:spacing w:after="0" w:line="240" w:lineRule="auto"/>
        <w:rPr>
          <w:rFonts w:ascii="Times New Roman" w:eastAsia="Times New Roman" w:hAnsi="Times New Roman" w:cs="Times New Roman"/>
          <w:color w:val="354D11"/>
          <w:sz w:val="24"/>
          <w:szCs w:val="24"/>
          <w:lang w:eastAsia="ru-RU"/>
        </w:rPr>
      </w:pPr>
      <w:r w:rsidRPr="00934965">
        <w:rPr>
          <w:rFonts w:ascii="Times New Roman" w:eastAsia="Times New Roman" w:hAnsi="Times New Roman" w:cs="Times New Roman"/>
          <w:color w:val="829454"/>
          <w:sz w:val="24"/>
          <w:szCs w:val="24"/>
          <w:lang w:eastAsia="ru-RU"/>
        </w:rPr>
        <w:t>13.02.2006</w:t>
      </w:r>
    </w:p>
    <w:p w:rsidR="0053066B" w:rsidRPr="0053066B" w:rsidRDefault="0053066B" w:rsidP="0053066B">
      <w:pPr>
        <w:spacing w:after="0" w:line="240" w:lineRule="auto"/>
        <w:jc w:val="right"/>
        <w:rPr>
          <w:rFonts w:ascii="Times New Roman" w:eastAsia="Times New Roman" w:hAnsi="Times New Roman" w:cs="Times New Roman"/>
          <w:color w:val="354D11"/>
          <w:sz w:val="24"/>
          <w:szCs w:val="24"/>
          <w:lang w:eastAsia="ru-RU"/>
        </w:rPr>
      </w:pPr>
      <w:hyperlink r:id="rId4" w:tgtFrame="_blank" w:history="1">
        <w:r w:rsidRPr="0053066B">
          <w:rPr>
            <w:rFonts w:ascii="Times New Roman" w:eastAsia="Times New Roman" w:hAnsi="Times New Roman" w:cs="Times New Roman"/>
            <w:color w:val="354D11"/>
            <w:sz w:val="24"/>
            <w:szCs w:val="24"/>
            <w:lang w:eastAsia="ru-RU"/>
          </w:rPr>
          <w:t>Версия для печати</w:t>
        </w:r>
      </w:hyperlink>
    </w:p>
    <w:p w:rsidR="0053066B" w:rsidRPr="0053066B" w:rsidRDefault="0053066B" w:rsidP="0053066B">
      <w:pPr>
        <w:spacing w:after="240"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b/>
          <w:bCs/>
          <w:color w:val="354D11"/>
          <w:sz w:val="24"/>
          <w:szCs w:val="24"/>
          <w:lang w:eastAsia="ru-RU"/>
        </w:rPr>
        <w:t xml:space="preserve">Одинокая немецкая пенсионерка, следуя простым жестким правилам, неуклонно движется к своей цели — сделать миллион евро на фондовой бирже. </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proofErr w:type="spellStart"/>
      <w:r w:rsidRPr="0053066B">
        <w:rPr>
          <w:rFonts w:ascii="Times New Roman" w:eastAsia="Times New Roman" w:hAnsi="Times New Roman" w:cs="Times New Roman"/>
          <w:color w:val="354D11"/>
          <w:sz w:val="24"/>
          <w:szCs w:val="24"/>
          <w:lang w:eastAsia="ru-RU"/>
        </w:rPr>
        <w:t>Ингеборга</w:t>
      </w:r>
      <w:proofErr w:type="spellEnd"/>
      <w:r w:rsidRPr="0053066B">
        <w:rPr>
          <w:rFonts w:ascii="Times New Roman" w:eastAsia="Times New Roman" w:hAnsi="Times New Roman" w:cs="Times New Roman"/>
          <w:color w:val="354D11"/>
          <w:sz w:val="24"/>
          <w:szCs w:val="24"/>
          <w:lang w:eastAsia="ru-RU"/>
        </w:rPr>
        <w:t xml:space="preserve"> </w:t>
      </w:r>
      <w:proofErr w:type="spellStart"/>
      <w:r w:rsidRPr="0053066B">
        <w:rPr>
          <w:rFonts w:ascii="Times New Roman" w:eastAsia="Times New Roman" w:hAnsi="Times New Roman" w:cs="Times New Roman"/>
          <w:color w:val="354D11"/>
          <w:sz w:val="24"/>
          <w:szCs w:val="24"/>
          <w:lang w:eastAsia="ru-RU"/>
        </w:rPr>
        <w:t>Моотц</w:t>
      </w:r>
      <w:proofErr w:type="spellEnd"/>
      <w:r w:rsidRPr="0053066B">
        <w:rPr>
          <w:rFonts w:ascii="Times New Roman" w:eastAsia="Times New Roman" w:hAnsi="Times New Roman" w:cs="Times New Roman"/>
          <w:color w:val="354D11"/>
          <w:sz w:val="24"/>
          <w:szCs w:val="24"/>
          <w:lang w:eastAsia="ru-RU"/>
        </w:rPr>
        <w:t xml:space="preserve"> — почти </w:t>
      </w:r>
      <w:r w:rsidRPr="0053066B">
        <w:rPr>
          <w:rFonts w:ascii="Times New Roman" w:eastAsia="Times New Roman" w:hAnsi="Times New Roman" w:cs="Times New Roman"/>
          <w:b/>
          <w:bCs/>
          <w:color w:val="354D11"/>
          <w:sz w:val="24"/>
          <w:szCs w:val="24"/>
          <w:lang w:eastAsia="ru-RU"/>
        </w:rPr>
        <w:t>типичная немецкая пенсионерка</w:t>
      </w:r>
      <w:r w:rsidRPr="0053066B">
        <w:rPr>
          <w:rFonts w:ascii="Times New Roman" w:eastAsia="Times New Roman" w:hAnsi="Times New Roman" w:cs="Times New Roman"/>
          <w:color w:val="354D11"/>
          <w:sz w:val="24"/>
          <w:szCs w:val="24"/>
          <w:lang w:eastAsia="ru-RU"/>
        </w:rPr>
        <w:t xml:space="preserve">. Ей 83 года, живет она в крохотном городке </w:t>
      </w:r>
      <w:proofErr w:type="spellStart"/>
      <w:r w:rsidRPr="0053066B">
        <w:rPr>
          <w:rFonts w:ascii="Times New Roman" w:eastAsia="Times New Roman" w:hAnsi="Times New Roman" w:cs="Times New Roman"/>
          <w:color w:val="354D11"/>
          <w:sz w:val="24"/>
          <w:szCs w:val="24"/>
          <w:lang w:eastAsia="ru-RU"/>
        </w:rPr>
        <w:t>Гисене</w:t>
      </w:r>
      <w:proofErr w:type="spellEnd"/>
      <w:r w:rsidRPr="0053066B">
        <w:rPr>
          <w:rFonts w:ascii="Times New Roman" w:eastAsia="Times New Roman" w:hAnsi="Times New Roman" w:cs="Times New Roman"/>
          <w:color w:val="354D11"/>
          <w:sz w:val="24"/>
          <w:szCs w:val="24"/>
          <w:lang w:eastAsia="ru-RU"/>
        </w:rPr>
        <w:t xml:space="preserve">, в небольшой квартире, обставленной старомодной мебелью. В холодильнике у нее стоит сок из черной смородины, а на стенах висят пожелтевшие фотографии умерших или разъехавшихся родственников. Идеальный портрет среднестатистической немки ее возраста, если бы не одно «но». Госпожа </w:t>
      </w:r>
      <w:proofErr w:type="spellStart"/>
      <w:r w:rsidRPr="0053066B">
        <w:rPr>
          <w:rFonts w:ascii="Times New Roman" w:eastAsia="Times New Roman" w:hAnsi="Times New Roman" w:cs="Times New Roman"/>
          <w:color w:val="354D11"/>
          <w:sz w:val="24"/>
          <w:szCs w:val="24"/>
          <w:lang w:eastAsia="ru-RU"/>
        </w:rPr>
        <w:t>Моотц</w:t>
      </w:r>
      <w:proofErr w:type="spellEnd"/>
      <w:r w:rsidRPr="0053066B">
        <w:rPr>
          <w:rFonts w:ascii="Times New Roman" w:eastAsia="Times New Roman" w:hAnsi="Times New Roman" w:cs="Times New Roman"/>
          <w:color w:val="354D11"/>
          <w:sz w:val="24"/>
          <w:szCs w:val="24"/>
          <w:lang w:eastAsia="ru-RU"/>
        </w:rPr>
        <w:t xml:space="preserve"> — один из самых успешных частных биржевых спекулянтов Германии. За восемь лет одинокая пенсионерка сумела заработать на бирже 500 тысяч евро и не собирается останавливаться </w:t>
      </w:r>
      <w:proofErr w:type="gramStart"/>
      <w:r w:rsidRPr="0053066B">
        <w:rPr>
          <w:rFonts w:ascii="Times New Roman" w:eastAsia="Times New Roman" w:hAnsi="Times New Roman" w:cs="Times New Roman"/>
          <w:color w:val="354D11"/>
          <w:sz w:val="24"/>
          <w:szCs w:val="24"/>
          <w:lang w:eastAsia="ru-RU"/>
        </w:rPr>
        <w:t>на</w:t>
      </w:r>
      <w:proofErr w:type="gramEnd"/>
      <w:r w:rsidRPr="0053066B">
        <w:rPr>
          <w:rFonts w:ascii="Times New Roman" w:eastAsia="Times New Roman" w:hAnsi="Times New Roman" w:cs="Times New Roman"/>
          <w:color w:val="354D11"/>
          <w:sz w:val="24"/>
          <w:szCs w:val="24"/>
          <w:lang w:eastAsia="ru-RU"/>
        </w:rPr>
        <w:t xml:space="preserve"> достигнутом. Сегодня она весьма популярна в Германии, хотя, конечно, не так, как легендарный инвестор Уоррен </w:t>
      </w:r>
      <w:proofErr w:type="spellStart"/>
      <w:r w:rsidRPr="0053066B">
        <w:rPr>
          <w:rFonts w:ascii="Times New Roman" w:eastAsia="Times New Roman" w:hAnsi="Times New Roman" w:cs="Times New Roman"/>
          <w:color w:val="354D11"/>
          <w:sz w:val="24"/>
          <w:szCs w:val="24"/>
          <w:lang w:eastAsia="ru-RU"/>
        </w:rPr>
        <w:t>Баффет</w:t>
      </w:r>
      <w:proofErr w:type="spellEnd"/>
      <w:r w:rsidRPr="0053066B">
        <w:rPr>
          <w:rFonts w:ascii="Times New Roman" w:eastAsia="Times New Roman" w:hAnsi="Times New Roman" w:cs="Times New Roman"/>
          <w:color w:val="354D11"/>
          <w:sz w:val="24"/>
          <w:szCs w:val="24"/>
          <w:lang w:eastAsia="ru-RU"/>
        </w:rPr>
        <w:t xml:space="preserve"> в США. Она написала книгу, читает лекции, раздает интервью и учит пенсионеров, как делать деньги на фондовом рынке.</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p>
    <w:p w:rsidR="0053066B" w:rsidRPr="0053066B" w:rsidRDefault="0053066B" w:rsidP="0053066B">
      <w:pPr>
        <w:spacing w:before="100" w:beforeAutospacing="1" w:after="100" w:afterAutospacing="1" w:line="240" w:lineRule="auto"/>
        <w:outlineLvl w:val="2"/>
        <w:rPr>
          <w:rFonts w:ascii="Times New Roman" w:eastAsia="Times New Roman" w:hAnsi="Times New Roman" w:cs="Times New Roman"/>
          <w:b/>
          <w:bCs/>
          <w:color w:val="354D11"/>
          <w:sz w:val="24"/>
          <w:szCs w:val="24"/>
          <w:lang w:eastAsia="ru-RU"/>
        </w:rPr>
      </w:pPr>
      <w:r w:rsidRPr="0053066B">
        <w:rPr>
          <w:rFonts w:ascii="Times New Roman" w:eastAsia="Times New Roman" w:hAnsi="Times New Roman" w:cs="Times New Roman"/>
          <w:b/>
          <w:bCs/>
          <w:color w:val="354D11"/>
          <w:sz w:val="24"/>
          <w:szCs w:val="24"/>
          <w:lang w:eastAsia="ru-RU"/>
        </w:rPr>
        <w:t>История успеха</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Госпожа </w:t>
      </w:r>
      <w:proofErr w:type="spellStart"/>
      <w:r w:rsidRPr="0053066B">
        <w:rPr>
          <w:rFonts w:ascii="Times New Roman" w:eastAsia="Times New Roman" w:hAnsi="Times New Roman" w:cs="Times New Roman"/>
          <w:color w:val="354D11"/>
          <w:sz w:val="24"/>
          <w:szCs w:val="24"/>
          <w:lang w:eastAsia="ru-RU"/>
        </w:rPr>
        <w:t>Моотц</w:t>
      </w:r>
      <w:proofErr w:type="spellEnd"/>
      <w:r w:rsidRPr="0053066B">
        <w:rPr>
          <w:rFonts w:ascii="Times New Roman" w:eastAsia="Times New Roman" w:hAnsi="Times New Roman" w:cs="Times New Roman"/>
          <w:color w:val="354D11"/>
          <w:sz w:val="24"/>
          <w:szCs w:val="24"/>
          <w:lang w:eastAsia="ru-RU"/>
        </w:rPr>
        <w:t xml:space="preserve">, </w:t>
      </w:r>
      <w:r w:rsidRPr="0053066B">
        <w:rPr>
          <w:rFonts w:ascii="Times New Roman" w:eastAsia="Times New Roman" w:hAnsi="Times New Roman" w:cs="Times New Roman"/>
          <w:b/>
          <w:bCs/>
          <w:color w:val="354D11"/>
          <w:sz w:val="24"/>
          <w:szCs w:val="24"/>
          <w:lang w:eastAsia="ru-RU"/>
        </w:rPr>
        <w:t>с чего все началось, как вы пришли к мысли играть на бирже</w:t>
      </w:r>
      <w:r w:rsidRPr="0053066B">
        <w:rPr>
          <w:rFonts w:ascii="Times New Roman" w:eastAsia="Times New Roman" w:hAnsi="Times New Roman" w:cs="Times New Roman"/>
          <w:color w:val="354D11"/>
          <w:sz w:val="24"/>
          <w:szCs w:val="24"/>
          <w:lang w:eastAsia="ru-RU"/>
        </w:rPr>
        <w:t>?</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Знаете, это все судьба, от которой не уйдешь. Семьдесят пять лет своей жизни я жила очень бедно. Я росла в бедной семье, где было много детей и очень мало денег. Потом я вышла замуж и стала домохозяйкой. И у меня опять не было денег. То есть деньги в семье были, но мой муж мне их просто не давал. Мне приходилось выпрашивать у него каждую марку. Если я просила у него пять марок на какие-то покупки, он давал мне две и прибавлял: «На большее не рассчитывай». Когда я пыталась пойти работать, муж говорил мне: «Ты же </w:t>
      </w:r>
      <w:proofErr w:type="spellStart"/>
      <w:r w:rsidRPr="0053066B">
        <w:rPr>
          <w:rFonts w:ascii="Times New Roman" w:eastAsia="Times New Roman" w:hAnsi="Times New Roman" w:cs="Times New Roman"/>
          <w:color w:val="354D11"/>
          <w:sz w:val="24"/>
          <w:szCs w:val="24"/>
          <w:lang w:eastAsia="ru-RU"/>
        </w:rPr>
        <w:t>дура</w:t>
      </w:r>
      <w:proofErr w:type="spellEnd"/>
      <w:r w:rsidRPr="0053066B">
        <w:rPr>
          <w:rFonts w:ascii="Times New Roman" w:eastAsia="Times New Roman" w:hAnsi="Times New Roman" w:cs="Times New Roman"/>
          <w:color w:val="354D11"/>
          <w:sz w:val="24"/>
          <w:szCs w:val="24"/>
          <w:lang w:eastAsia="ru-RU"/>
        </w:rPr>
        <w:t xml:space="preserve">, ты никогда не сможешь зарабатывать деньги». Однажды я не вытерпела и сказала ему: «Если ты думаешь, что я не способна работать, то я буду играть на бирже!». Мне кажется, он серьезно обдумывал эту мою фразу, потому что, когда через полгода он умер, я обнаружила, что незадолго до смерти он купил тысячу акций концерна VEBA. Они стоили около </w:t>
      </w:r>
      <w:proofErr w:type="spellStart"/>
      <w:r w:rsidRPr="0053066B">
        <w:rPr>
          <w:rFonts w:ascii="Times New Roman" w:eastAsia="Times New Roman" w:hAnsi="Times New Roman" w:cs="Times New Roman"/>
          <w:color w:val="354D11"/>
          <w:sz w:val="24"/>
          <w:szCs w:val="24"/>
          <w:lang w:eastAsia="ru-RU"/>
        </w:rPr>
        <w:t>со</w:t>
      </w:r>
      <w:proofErr w:type="gramStart"/>
      <w:r w:rsidRPr="0053066B">
        <w:rPr>
          <w:rFonts w:ascii="Times New Roman" w:eastAsia="Times New Roman" w:hAnsi="Times New Roman" w:cs="Times New Roman"/>
          <w:color w:val="354D11"/>
          <w:sz w:val="24"/>
          <w:szCs w:val="24"/>
          <w:lang w:eastAsia="ru-RU"/>
        </w:rPr>
        <w:t>p</w:t>
      </w:r>
      <w:proofErr w:type="gramEnd"/>
      <w:r w:rsidRPr="0053066B">
        <w:rPr>
          <w:rFonts w:ascii="Times New Roman" w:eastAsia="Times New Roman" w:hAnsi="Times New Roman" w:cs="Times New Roman"/>
          <w:color w:val="354D11"/>
          <w:sz w:val="24"/>
          <w:szCs w:val="24"/>
          <w:lang w:eastAsia="ru-RU"/>
        </w:rPr>
        <w:t>ока</w:t>
      </w:r>
      <w:proofErr w:type="spellEnd"/>
      <w:r w:rsidRPr="0053066B">
        <w:rPr>
          <w:rFonts w:ascii="Times New Roman" w:eastAsia="Times New Roman" w:hAnsi="Times New Roman" w:cs="Times New Roman"/>
          <w:color w:val="354D11"/>
          <w:sz w:val="24"/>
          <w:szCs w:val="24"/>
          <w:lang w:eastAsia="ru-RU"/>
        </w:rPr>
        <w:t xml:space="preserve"> тысяч марок. Это и был мой стартовый капитал. Я решила, что это просто знак судьбы: я хотела играть на бирже — и вот в мои руки свалилась тысяча акций. Я сказала себе: из этой тысячи акций ты должна сделать миллион. Никаких колебаний у меня не было. Я просто не простила бы себе, если бы не воспользовалась этим шансом! Да и выбора особого у меня не было. В одночасье я стала бедной вдовой. Действительно бедной. Моя пенсия была просто крошечной — в пересчете на евро меньше тысячи в месяц. Я просто должна была найти способ выжить!</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И </w:t>
      </w:r>
      <w:r w:rsidRPr="0053066B">
        <w:rPr>
          <w:rFonts w:ascii="Times New Roman" w:eastAsia="Times New Roman" w:hAnsi="Times New Roman" w:cs="Times New Roman"/>
          <w:b/>
          <w:bCs/>
          <w:color w:val="354D11"/>
          <w:sz w:val="24"/>
          <w:szCs w:val="24"/>
          <w:lang w:eastAsia="ru-RU"/>
        </w:rPr>
        <w:t>этот способ оказался весьма удачным</w:t>
      </w:r>
      <w:r w:rsidRPr="0053066B">
        <w:rPr>
          <w:rFonts w:ascii="Times New Roman" w:eastAsia="Times New Roman" w:hAnsi="Times New Roman" w:cs="Times New Roman"/>
          <w:color w:val="354D11"/>
          <w:sz w:val="24"/>
          <w:szCs w:val="24"/>
          <w:lang w:eastAsia="ru-RU"/>
        </w:rPr>
        <w:t>.</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Более чем! За 1997 год мое состояние выросло на сто процентов, за 1998 год — уже на сто </w:t>
      </w:r>
      <w:proofErr w:type="spellStart"/>
      <w:r w:rsidRPr="0053066B">
        <w:rPr>
          <w:rFonts w:ascii="Times New Roman" w:eastAsia="Times New Roman" w:hAnsi="Times New Roman" w:cs="Times New Roman"/>
          <w:color w:val="354D11"/>
          <w:sz w:val="24"/>
          <w:szCs w:val="24"/>
          <w:lang w:eastAsia="ru-RU"/>
        </w:rPr>
        <w:t>т</w:t>
      </w:r>
      <w:proofErr w:type="gramStart"/>
      <w:r w:rsidRPr="0053066B">
        <w:rPr>
          <w:rFonts w:ascii="Times New Roman" w:eastAsia="Times New Roman" w:hAnsi="Times New Roman" w:cs="Times New Roman"/>
          <w:color w:val="354D11"/>
          <w:sz w:val="24"/>
          <w:szCs w:val="24"/>
          <w:lang w:eastAsia="ru-RU"/>
        </w:rPr>
        <w:t>p</w:t>
      </w:r>
      <w:proofErr w:type="gramEnd"/>
      <w:r w:rsidRPr="0053066B">
        <w:rPr>
          <w:rFonts w:ascii="Times New Roman" w:eastAsia="Times New Roman" w:hAnsi="Times New Roman" w:cs="Times New Roman"/>
          <w:color w:val="354D11"/>
          <w:sz w:val="24"/>
          <w:szCs w:val="24"/>
          <w:lang w:eastAsia="ru-RU"/>
        </w:rPr>
        <w:t>идцать</w:t>
      </w:r>
      <w:proofErr w:type="spellEnd"/>
      <w:r w:rsidRPr="0053066B">
        <w:rPr>
          <w:rFonts w:ascii="Times New Roman" w:eastAsia="Times New Roman" w:hAnsi="Times New Roman" w:cs="Times New Roman"/>
          <w:color w:val="354D11"/>
          <w:sz w:val="24"/>
          <w:szCs w:val="24"/>
          <w:lang w:eastAsia="ru-RU"/>
        </w:rPr>
        <w:t xml:space="preserve"> процентов! А ведь это был год финансовых кризисов по всему миру. Сегодня, через восемь лет, у меня в кармане полмиллиона евро. Три года назад моя племянница отдала мне в управление свои сбережения, и я заработала ей сто тысяч, на которые она купила дом. Это был первый дом в </w:t>
      </w:r>
      <w:proofErr w:type="spellStart"/>
      <w:r w:rsidRPr="0053066B">
        <w:rPr>
          <w:rFonts w:ascii="Times New Roman" w:eastAsia="Times New Roman" w:hAnsi="Times New Roman" w:cs="Times New Roman"/>
          <w:color w:val="354D11"/>
          <w:sz w:val="24"/>
          <w:szCs w:val="24"/>
          <w:lang w:eastAsia="ru-RU"/>
        </w:rPr>
        <w:t>Гисене</w:t>
      </w:r>
      <w:proofErr w:type="spellEnd"/>
      <w:r w:rsidRPr="0053066B">
        <w:rPr>
          <w:rFonts w:ascii="Times New Roman" w:eastAsia="Times New Roman" w:hAnsi="Times New Roman" w:cs="Times New Roman"/>
          <w:color w:val="354D11"/>
          <w:sz w:val="24"/>
          <w:szCs w:val="24"/>
          <w:lang w:eastAsia="ru-RU"/>
        </w:rPr>
        <w:t xml:space="preserve">, за который было заплачено сто тысяч наличными. Когда мы заключали сделку, у нотариуса было очень озадаченное лицо! В общем, я больше не бедная вдова, я не должна жить на мизерную пенсию. На повседневные расходы мне вполне хватает дивидендов. Я могу ездить по миру </w:t>
      </w:r>
      <w:r w:rsidRPr="0053066B">
        <w:rPr>
          <w:rFonts w:ascii="Times New Roman" w:eastAsia="Times New Roman" w:hAnsi="Times New Roman" w:cs="Times New Roman"/>
          <w:color w:val="354D11"/>
          <w:sz w:val="24"/>
          <w:szCs w:val="24"/>
          <w:lang w:eastAsia="ru-RU"/>
        </w:rPr>
        <w:lastRenderedPageBreak/>
        <w:t>и больше не беспокоюсь, что мне нечем будет платить за отопление. А свое полумиллионное состояние я продолжаю умножать.</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w:t>
      </w:r>
      <w:r w:rsidRPr="0053066B">
        <w:rPr>
          <w:rFonts w:ascii="Times New Roman" w:eastAsia="Times New Roman" w:hAnsi="Times New Roman" w:cs="Times New Roman"/>
          <w:b/>
          <w:bCs/>
          <w:color w:val="354D11"/>
          <w:sz w:val="24"/>
          <w:szCs w:val="24"/>
          <w:lang w:eastAsia="ru-RU"/>
        </w:rPr>
        <w:t xml:space="preserve">Как вам удалось за восемь лет превратить </w:t>
      </w:r>
      <w:proofErr w:type="spellStart"/>
      <w:r w:rsidRPr="0053066B">
        <w:rPr>
          <w:rFonts w:ascii="Times New Roman" w:eastAsia="Times New Roman" w:hAnsi="Times New Roman" w:cs="Times New Roman"/>
          <w:b/>
          <w:bCs/>
          <w:color w:val="354D11"/>
          <w:sz w:val="24"/>
          <w:szCs w:val="24"/>
          <w:lang w:eastAsia="ru-RU"/>
        </w:rPr>
        <w:t>со</w:t>
      </w:r>
      <w:proofErr w:type="gramStart"/>
      <w:r w:rsidRPr="0053066B">
        <w:rPr>
          <w:rFonts w:ascii="Times New Roman" w:eastAsia="Times New Roman" w:hAnsi="Times New Roman" w:cs="Times New Roman"/>
          <w:b/>
          <w:bCs/>
          <w:color w:val="354D11"/>
          <w:sz w:val="24"/>
          <w:szCs w:val="24"/>
          <w:lang w:eastAsia="ru-RU"/>
        </w:rPr>
        <w:t>p</w:t>
      </w:r>
      <w:proofErr w:type="gramEnd"/>
      <w:r w:rsidRPr="0053066B">
        <w:rPr>
          <w:rFonts w:ascii="Times New Roman" w:eastAsia="Times New Roman" w:hAnsi="Times New Roman" w:cs="Times New Roman"/>
          <w:b/>
          <w:bCs/>
          <w:color w:val="354D11"/>
          <w:sz w:val="24"/>
          <w:szCs w:val="24"/>
          <w:lang w:eastAsia="ru-RU"/>
        </w:rPr>
        <w:t>ок</w:t>
      </w:r>
      <w:proofErr w:type="spellEnd"/>
      <w:r w:rsidRPr="0053066B">
        <w:rPr>
          <w:rFonts w:ascii="Times New Roman" w:eastAsia="Times New Roman" w:hAnsi="Times New Roman" w:cs="Times New Roman"/>
          <w:b/>
          <w:bCs/>
          <w:color w:val="354D11"/>
          <w:sz w:val="24"/>
          <w:szCs w:val="24"/>
          <w:lang w:eastAsia="ru-RU"/>
        </w:rPr>
        <w:t xml:space="preserve"> тысяч евро в полмиллиона? Без специального образования, без опыта игры на бирже? Да еще и в весьма преклонном возрасте?</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На самом деле все довольно просто. Все мое состояние сделано на единственном простом трюке. Я не вкладываю деньги ни в инвестиционные фонды, ни в банковские накопительные программы. Я просто покупаю акции и продаю их. Унаследованные от мужа акции VEBA я продала через год — со стопроцентной прибылью. На вырученные деньги купила акций банков IKB и </w:t>
      </w:r>
      <w:proofErr w:type="spellStart"/>
      <w:r w:rsidRPr="0053066B">
        <w:rPr>
          <w:rFonts w:ascii="Times New Roman" w:eastAsia="Times New Roman" w:hAnsi="Times New Roman" w:cs="Times New Roman"/>
          <w:color w:val="354D11"/>
          <w:sz w:val="24"/>
          <w:szCs w:val="24"/>
          <w:lang w:eastAsia="ru-RU"/>
        </w:rPr>
        <w:t>Commerzbank</w:t>
      </w:r>
      <w:proofErr w:type="spellEnd"/>
      <w:r w:rsidRPr="0053066B">
        <w:rPr>
          <w:rFonts w:ascii="Times New Roman" w:eastAsia="Times New Roman" w:hAnsi="Times New Roman" w:cs="Times New Roman"/>
          <w:color w:val="354D11"/>
          <w:sz w:val="24"/>
          <w:szCs w:val="24"/>
          <w:lang w:eastAsia="ru-RU"/>
        </w:rPr>
        <w:t>. Дождалась, пока они вырастут, и продала снова — на такое способна даже вечная домохозяйка вроде меня, не так ли? Я покупаю акции по низкому курсу и через год-полтора продаю по высокому. После этого покупаю другие акции. Все очень просто.</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p>
    <w:p w:rsidR="0053066B" w:rsidRPr="0053066B" w:rsidRDefault="0053066B" w:rsidP="0053066B">
      <w:pPr>
        <w:spacing w:before="100" w:beforeAutospacing="1" w:after="100" w:afterAutospacing="1" w:line="240" w:lineRule="auto"/>
        <w:outlineLvl w:val="2"/>
        <w:rPr>
          <w:rFonts w:ascii="Times New Roman" w:eastAsia="Times New Roman" w:hAnsi="Times New Roman" w:cs="Times New Roman"/>
          <w:b/>
          <w:bCs/>
          <w:color w:val="354D11"/>
          <w:sz w:val="24"/>
          <w:szCs w:val="24"/>
          <w:lang w:eastAsia="ru-RU"/>
        </w:rPr>
      </w:pPr>
      <w:r w:rsidRPr="0053066B">
        <w:rPr>
          <w:rFonts w:ascii="Times New Roman" w:eastAsia="Times New Roman" w:hAnsi="Times New Roman" w:cs="Times New Roman"/>
          <w:b/>
          <w:bCs/>
          <w:color w:val="354D11"/>
          <w:sz w:val="24"/>
          <w:szCs w:val="24"/>
          <w:lang w:eastAsia="ru-RU"/>
        </w:rPr>
        <w:t>Несколько полезных советов</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w:t>
      </w:r>
      <w:r w:rsidRPr="0053066B">
        <w:rPr>
          <w:rFonts w:ascii="Times New Roman" w:eastAsia="Times New Roman" w:hAnsi="Times New Roman" w:cs="Times New Roman"/>
          <w:b/>
          <w:bCs/>
          <w:color w:val="354D11"/>
          <w:sz w:val="24"/>
          <w:szCs w:val="24"/>
          <w:lang w:eastAsia="ru-RU"/>
        </w:rPr>
        <w:t>Я бы так не сказал. То есть, конечно, купить дешево и продать дорого — действительно, звучит просто. Но как найти акции, которые наверняка поднимутся в цене?</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И это тоже просто! Смотрите сами, вот моя схема. Я ее ни от кого не скрываю. Я покупаю акции по примитивному, но очень жесткому алгоритму. Во-первых, я четко очерчиваю круг компаний, с которыми можно иметь дело: только те, чьи акции формируют биржевой индекс DAX-30 или, в исключительных случаях, M-DAX. То есть в круг моих интересов попадают только акции самых капитализированных компаний Германии. Из них я вычленяю те, что просуществовали сто и больше лет, а значит, наверняка простоят и в ближайшие годы. Кроме того, я вкладываю деньги в новые дочерние предприятия этих крупных фирм. Все новые дочерние компании страхуются от рисков, а значит, если возникнут какие-то проблемы, страховая компания покроет расходы. Итак, мое первое правило: я покупаю только акции компаний с солидной историей.</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Во-вторых, я покупаю только акции банков. Можете смеяться, но это мое личное предпочтение. Каприз старой женщины. Впрочем, и он легко объясняется: банки имеют на счетах колоссальные суммы. Их доходы от предоставления услуг по обслуживанию счетов растут год от года. Эти доходы позволяют банкам не только выплачивать своим клиентам </w:t>
      </w:r>
      <w:proofErr w:type="spellStart"/>
      <w:r w:rsidRPr="0053066B">
        <w:rPr>
          <w:rFonts w:ascii="Times New Roman" w:eastAsia="Times New Roman" w:hAnsi="Times New Roman" w:cs="Times New Roman"/>
          <w:color w:val="354D11"/>
          <w:sz w:val="24"/>
          <w:szCs w:val="24"/>
          <w:lang w:eastAsia="ru-RU"/>
        </w:rPr>
        <w:t>т</w:t>
      </w:r>
      <w:proofErr w:type="gramStart"/>
      <w:r w:rsidRPr="0053066B">
        <w:rPr>
          <w:rFonts w:ascii="Times New Roman" w:eastAsia="Times New Roman" w:hAnsi="Times New Roman" w:cs="Times New Roman"/>
          <w:color w:val="354D11"/>
          <w:sz w:val="24"/>
          <w:szCs w:val="24"/>
          <w:lang w:eastAsia="ru-RU"/>
        </w:rPr>
        <w:t>p</w:t>
      </w:r>
      <w:proofErr w:type="gramEnd"/>
      <w:r w:rsidRPr="0053066B">
        <w:rPr>
          <w:rFonts w:ascii="Times New Roman" w:eastAsia="Times New Roman" w:hAnsi="Times New Roman" w:cs="Times New Roman"/>
          <w:color w:val="354D11"/>
          <w:sz w:val="24"/>
          <w:szCs w:val="24"/>
          <w:lang w:eastAsia="ru-RU"/>
        </w:rPr>
        <w:t>и-шесть</w:t>
      </w:r>
      <w:proofErr w:type="spellEnd"/>
      <w:r w:rsidRPr="0053066B">
        <w:rPr>
          <w:rFonts w:ascii="Times New Roman" w:eastAsia="Times New Roman" w:hAnsi="Times New Roman" w:cs="Times New Roman"/>
          <w:color w:val="354D11"/>
          <w:sz w:val="24"/>
          <w:szCs w:val="24"/>
          <w:lang w:eastAsia="ru-RU"/>
        </w:rPr>
        <w:t xml:space="preserve"> </w:t>
      </w:r>
      <w:proofErr w:type="spellStart"/>
      <w:r w:rsidRPr="0053066B">
        <w:rPr>
          <w:rFonts w:ascii="Times New Roman" w:eastAsia="Times New Roman" w:hAnsi="Times New Roman" w:cs="Times New Roman"/>
          <w:color w:val="354D11"/>
          <w:sz w:val="24"/>
          <w:szCs w:val="24"/>
          <w:lang w:eastAsia="ru-RU"/>
        </w:rPr>
        <w:t>пpоцентов</w:t>
      </w:r>
      <w:proofErr w:type="spellEnd"/>
      <w:r w:rsidRPr="0053066B">
        <w:rPr>
          <w:rFonts w:ascii="Times New Roman" w:eastAsia="Times New Roman" w:hAnsi="Times New Roman" w:cs="Times New Roman"/>
          <w:color w:val="354D11"/>
          <w:sz w:val="24"/>
          <w:szCs w:val="24"/>
          <w:lang w:eastAsia="ru-RU"/>
        </w:rPr>
        <w:t xml:space="preserve"> годовых по вкладам, но и платить акционерам неплохие дивиденды. Банки не так сильно зависят от колебаний спроса и предложения, да и с момента введения евро им стало куда проще работать. Посмотрите: в 2001 году в Германии выплатили </w:t>
      </w:r>
      <w:proofErr w:type="spellStart"/>
      <w:r w:rsidRPr="0053066B">
        <w:rPr>
          <w:rFonts w:ascii="Times New Roman" w:eastAsia="Times New Roman" w:hAnsi="Times New Roman" w:cs="Times New Roman"/>
          <w:color w:val="354D11"/>
          <w:sz w:val="24"/>
          <w:szCs w:val="24"/>
          <w:lang w:eastAsia="ru-RU"/>
        </w:rPr>
        <w:t>миллиа</w:t>
      </w:r>
      <w:proofErr w:type="gramStart"/>
      <w:r w:rsidRPr="0053066B">
        <w:rPr>
          <w:rFonts w:ascii="Times New Roman" w:eastAsia="Times New Roman" w:hAnsi="Times New Roman" w:cs="Times New Roman"/>
          <w:color w:val="354D11"/>
          <w:sz w:val="24"/>
          <w:szCs w:val="24"/>
          <w:lang w:eastAsia="ru-RU"/>
        </w:rPr>
        <w:t>p</w:t>
      </w:r>
      <w:proofErr w:type="gramEnd"/>
      <w:r w:rsidRPr="0053066B">
        <w:rPr>
          <w:rFonts w:ascii="Times New Roman" w:eastAsia="Times New Roman" w:hAnsi="Times New Roman" w:cs="Times New Roman"/>
          <w:color w:val="354D11"/>
          <w:sz w:val="24"/>
          <w:szCs w:val="24"/>
          <w:lang w:eastAsia="ru-RU"/>
        </w:rPr>
        <w:t>д</w:t>
      </w:r>
      <w:proofErr w:type="spellEnd"/>
      <w:r w:rsidRPr="0053066B">
        <w:rPr>
          <w:rFonts w:ascii="Times New Roman" w:eastAsia="Times New Roman" w:hAnsi="Times New Roman" w:cs="Times New Roman"/>
          <w:color w:val="354D11"/>
          <w:sz w:val="24"/>
          <w:szCs w:val="24"/>
          <w:lang w:eastAsia="ru-RU"/>
        </w:rPr>
        <w:t xml:space="preserve"> восемьсот миллионов евро по платежам по наследству. Что делают наследники с этими свалившимися на них деньгами? Разумеется, часть они сразу тратят. Но то, что они не потратили сразу, — относят в банки. В банках их убеждают завести сберегательный счет, поучаствовать в накопительной программе и так далее. То есть предлагают весь этот финансовый хлам с гарантированными тремя-семью процентами </w:t>
      </w:r>
      <w:proofErr w:type="gramStart"/>
      <w:r w:rsidRPr="0053066B">
        <w:rPr>
          <w:rFonts w:ascii="Times New Roman" w:eastAsia="Times New Roman" w:hAnsi="Times New Roman" w:cs="Times New Roman"/>
          <w:color w:val="354D11"/>
          <w:sz w:val="24"/>
          <w:szCs w:val="24"/>
          <w:lang w:eastAsia="ru-RU"/>
        </w:rPr>
        <w:t>годовых</w:t>
      </w:r>
      <w:proofErr w:type="gramEnd"/>
      <w:r w:rsidRPr="0053066B">
        <w:rPr>
          <w:rFonts w:ascii="Times New Roman" w:eastAsia="Times New Roman" w:hAnsi="Times New Roman" w:cs="Times New Roman"/>
          <w:color w:val="354D11"/>
          <w:sz w:val="24"/>
          <w:szCs w:val="24"/>
          <w:lang w:eastAsia="ru-RU"/>
        </w:rPr>
        <w:t>. В лучшем случае клиентов убеждают отдать деньги в инвестиционный фонд, где они могут легко исчезнуть. Именно поэтому я покупаю акции банков — у них никогда не бывает проблем с притоком наличности, они справятся с любыми проблемами.</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lastRenderedPageBreak/>
        <w:t xml:space="preserve">— </w:t>
      </w:r>
      <w:r w:rsidRPr="0053066B">
        <w:rPr>
          <w:rFonts w:ascii="Times New Roman" w:eastAsia="Times New Roman" w:hAnsi="Times New Roman" w:cs="Times New Roman"/>
          <w:b/>
          <w:bCs/>
          <w:color w:val="354D11"/>
          <w:sz w:val="24"/>
          <w:szCs w:val="24"/>
          <w:lang w:eastAsia="ru-RU"/>
        </w:rPr>
        <w:t>Отлично, с полем деятельности мы определились. Что дальше?</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w:t>
      </w:r>
      <w:proofErr w:type="gramStart"/>
      <w:r w:rsidRPr="0053066B">
        <w:rPr>
          <w:rFonts w:ascii="Times New Roman" w:eastAsia="Times New Roman" w:hAnsi="Times New Roman" w:cs="Times New Roman"/>
          <w:color w:val="354D11"/>
          <w:sz w:val="24"/>
          <w:szCs w:val="24"/>
          <w:lang w:eastAsia="ru-RU"/>
        </w:rPr>
        <w:t>Дальше еще проще</w:t>
      </w:r>
      <w:proofErr w:type="gramEnd"/>
      <w:r w:rsidRPr="0053066B">
        <w:rPr>
          <w:rFonts w:ascii="Times New Roman" w:eastAsia="Times New Roman" w:hAnsi="Times New Roman" w:cs="Times New Roman"/>
          <w:color w:val="354D11"/>
          <w:sz w:val="24"/>
          <w:szCs w:val="24"/>
          <w:lang w:eastAsia="ru-RU"/>
        </w:rPr>
        <w:t xml:space="preserve">. Я открываю газету и смотрю биржевую сводку. Кстати, у меня нет компьютера, всю информацию я получаю только из газет. В биржевой сводке меня интересуют три цифры: сколько стоят акции данной </w:t>
      </w:r>
      <w:proofErr w:type="gramStart"/>
      <w:r w:rsidRPr="0053066B">
        <w:rPr>
          <w:rFonts w:ascii="Times New Roman" w:eastAsia="Times New Roman" w:hAnsi="Times New Roman" w:cs="Times New Roman"/>
          <w:color w:val="354D11"/>
          <w:sz w:val="24"/>
          <w:szCs w:val="24"/>
          <w:lang w:eastAsia="ru-RU"/>
        </w:rPr>
        <w:t>компании</w:t>
      </w:r>
      <w:proofErr w:type="gramEnd"/>
      <w:r w:rsidRPr="0053066B">
        <w:rPr>
          <w:rFonts w:ascii="Times New Roman" w:eastAsia="Times New Roman" w:hAnsi="Times New Roman" w:cs="Times New Roman"/>
          <w:color w:val="354D11"/>
          <w:sz w:val="24"/>
          <w:szCs w:val="24"/>
          <w:lang w:eastAsia="ru-RU"/>
        </w:rPr>
        <w:t xml:space="preserve"> сегодня и </w:t>
      </w:r>
      <w:proofErr w:type="gramStart"/>
      <w:r w:rsidRPr="0053066B">
        <w:rPr>
          <w:rFonts w:ascii="Times New Roman" w:eastAsia="Times New Roman" w:hAnsi="Times New Roman" w:cs="Times New Roman"/>
          <w:color w:val="354D11"/>
          <w:sz w:val="24"/>
          <w:szCs w:val="24"/>
          <w:lang w:eastAsia="ru-RU"/>
        </w:rPr>
        <w:t>какова</w:t>
      </w:r>
      <w:proofErr w:type="gramEnd"/>
      <w:r w:rsidRPr="0053066B">
        <w:rPr>
          <w:rFonts w:ascii="Times New Roman" w:eastAsia="Times New Roman" w:hAnsi="Times New Roman" w:cs="Times New Roman"/>
          <w:color w:val="354D11"/>
          <w:sz w:val="24"/>
          <w:szCs w:val="24"/>
          <w:lang w:eastAsia="ru-RU"/>
        </w:rPr>
        <w:t xml:space="preserve"> была их максимальная и минимальная цена за последний год. Если нынешняя стоимость акций близка к минимуму, это значит, что у компании серьезные трудности. Но поскольку эта компания имеет вековую историю, можно быть уверенным, что через год-другой она из этих трудностей выберется, и акции снова поднимутся в цене. Чтобы убедиться, что сразу после покупки цена не упадет еще ниже, проверяю, каков был минимум падения за последние пять лет. </w:t>
      </w:r>
      <w:proofErr w:type="gramStart"/>
      <w:r w:rsidRPr="0053066B">
        <w:rPr>
          <w:rFonts w:ascii="Times New Roman" w:eastAsia="Times New Roman" w:hAnsi="Times New Roman" w:cs="Times New Roman"/>
          <w:color w:val="354D11"/>
          <w:sz w:val="24"/>
          <w:szCs w:val="24"/>
          <w:lang w:eastAsia="ru-RU"/>
        </w:rPr>
        <w:t>После этого вычитаю из максимальной цены акций минимальную — и вот у меня примерный прогноз моих доходов на ближайший год.</w:t>
      </w:r>
      <w:proofErr w:type="gramEnd"/>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Разумеется, эти прогнозы никогда полностью не сбываются, но общее представление о ситуации они дают. После такого предварительного </w:t>
      </w:r>
      <w:proofErr w:type="gramStart"/>
      <w:r w:rsidRPr="0053066B">
        <w:rPr>
          <w:rFonts w:ascii="Times New Roman" w:eastAsia="Times New Roman" w:hAnsi="Times New Roman" w:cs="Times New Roman"/>
          <w:color w:val="354D11"/>
          <w:sz w:val="24"/>
          <w:szCs w:val="24"/>
          <w:lang w:eastAsia="ru-RU"/>
        </w:rPr>
        <w:t>анализа</w:t>
      </w:r>
      <w:proofErr w:type="gramEnd"/>
      <w:r w:rsidRPr="0053066B">
        <w:rPr>
          <w:rFonts w:ascii="Times New Roman" w:eastAsia="Times New Roman" w:hAnsi="Times New Roman" w:cs="Times New Roman"/>
          <w:color w:val="354D11"/>
          <w:sz w:val="24"/>
          <w:szCs w:val="24"/>
          <w:lang w:eastAsia="ru-RU"/>
        </w:rPr>
        <w:t xml:space="preserve"> я начинаю смотреть дальше: а </w:t>
      </w:r>
      <w:proofErr w:type="gramStart"/>
      <w:r w:rsidRPr="0053066B">
        <w:rPr>
          <w:rFonts w:ascii="Times New Roman" w:eastAsia="Times New Roman" w:hAnsi="Times New Roman" w:cs="Times New Roman"/>
          <w:color w:val="354D11"/>
          <w:sz w:val="24"/>
          <w:szCs w:val="24"/>
          <w:lang w:eastAsia="ru-RU"/>
        </w:rPr>
        <w:t>какие</w:t>
      </w:r>
      <w:proofErr w:type="gramEnd"/>
      <w:r w:rsidRPr="0053066B">
        <w:rPr>
          <w:rFonts w:ascii="Times New Roman" w:eastAsia="Times New Roman" w:hAnsi="Times New Roman" w:cs="Times New Roman"/>
          <w:color w:val="354D11"/>
          <w:sz w:val="24"/>
          <w:szCs w:val="24"/>
          <w:lang w:eastAsia="ru-RU"/>
        </w:rPr>
        <w:t xml:space="preserve"> дивиденды платят по этим акциям? Если компания платит маленькие дивиденды, я отказываюсь от покупки. Для крупных инвесторов, для </w:t>
      </w:r>
      <w:proofErr w:type="spellStart"/>
      <w:r w:rsidRPr="0053066B">
        <w:rPr>
          <w:rFonts w:ascii="Times New Roman" w:eastAsia="Times New Roman" w:hAnsi="Times New Roman" w:cs="Times New Roman"/>
          <w:color w:val="354D11"/>
          <w:sz w:val="24"/>
          <w:szCs w:val="24"/>
          <w:lang w:eastAsia="ru-RU"/>
        </w:rPr>
        <w:t>хеджевых</w:t>
      </w:r>
      <w:proofErr w:type="spellEnd"/>
      <w:r w:rsidRPr="0053066B">
        <w:rPr>
          <w:rFonts w:ascii="Times New Roman" w:eastAsia="Times New Roman" w:hAnsi="Times New Roman" w:cs="Times New Roman"/>
          <w:color w:val="354D11"/>
          <w:sz w:val="24"/>
          <w:szCs w:val="24"/>
          <w:lang w:eastAsia="ru-RU"/>
        </w:rPr>
        <w:t xml:space="preserve"> фондов, для миллионеров это, может, и не играет роли, но я — старая одинокая женщина, мне надо на что-то жить. Поэтому для меня дивиденды очень важны. Наконец, я изучаю состав акционеров компании и если вижу, что большинство акций принадлежит паре крупных акционеров, то это тоже плохой знак. Это означает, что, скорее всего, выплаты по дивидендам будут очень маленькими: у крупных акционеров </w:t>
      </w:r>
      <w:proofErr w:type="gramStart"/>
      <w:r w:rsidRPr="0053066B">
        <w:rPr>
          <w:rFonts w:ascii="Times New Roman" w:eastAsia="Times New Roman" w:hAnsi="Times New Roman" w:cs="Times New Roman"/>
          <w:color w:val="354D11"/>
          <w:sz w:val="24"/>
          <w:szCs w:val="24"/>
          <w:lang w:eastAsia="ru-RU"/>
        </w:rPr>
        <w:t>нет стимула делиться</w:t>
      </w:r>
      <w:proofErr w:type="gramEnd"/>
      <w:r w:rsidRPr="0053066B">
        <w:rPr>
          <w:rFonts w:ascii="Times New Roman" w:eastAsia="Times New Roman" w:hAnsi="Times New Roman" w:cs="Times New Roman"/>
          <w:color w:val="354D11"/>
          <w:sz w:val="24"/>
          <w:szCs w:val="24"/>
          <w:lang w:eastAsia="ru-RU"/>
        </w:rPr>
        <w:t xml:space="preserve"> прибылью с мелкими вкладчиками.</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w:t>
      </w:r>
      <w:r w:rsidRPr="0053066B">
        <w:rPr>
          <w:rFonts w:ascii="Times New Roman" w:eastAsia="Times New Roman" w:hAnsi="Times New Roman" w:cs="Times New Roman"/>
          <w:b/>
          <w:bCs/>
          <w:color w:val="354D11"/>
          <w:sz w:val="24"/>
          <w:szCs w:val="24"/>
          <w:lang w:eastAsia="ru-RU"/>
        </w:rPr>
        <w:t xml:space="preserve"> Все равно это звучит слишком просто.</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Да это и есть просто! Знаете, я порой воспринимаю себя, как библейского Давида. Я — старая слабая женщина. И я одна борюсь с этой огромной биржевой системой, с этим Голиафом. И делаю это самым простым оружием, как делал и Давид. Я на своем опыте убедилась, что у биржевого Голиафа есть слабое место — циклические колебания курса акций крупных компаний. На этой слабости я заработала пятьсот тысяч евро, или миллион марок. Сейчас моя цель даже не заработать еще больше денег, я уже заработала их достаточно. Моя цель — рассказать всем немцам, как можно победить этого Голиафа и обеспечить себе финансовую свободу.</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Деньги правят миром — это, к сожалению, факт. Миллионы немцев сидят </w:t>
      </w:r>
      <w:proofErr w:type="gramStart"/>
      <w:r w:rsidRPr="0053066B">
        <w:rPr>
          <w:rFonts w:ascii="Times New Roman" w:eastAsia="Times New Roman" w:hAnsi="Times New Roman" w:cs="Times New Roman"/>
          <w:color w:val="354D11"/>
          <w:sz w:val="24"/>
          <w:szCs w:val="24"/>
          <w:lang w:eastAsia="ru-RU"/>
        </w:rPr>
        <w:t>в опостылевших офисах с восьми до шести ради нескольких тысяч евро в месяц</w:t>
      </w:r>
      <w:proofErr w:type="gramEnd"/>
      <w:r w:rsidRPr="0053066B">
        <w:rPr>
          <w:rFonts w:ascii="Times New Roman" w:eastAsia="Times New Roman" w:hAnsi="Times New Roman" w:cs="Times New Roman"/>
          <w:color w:val="354D11"/>
          <w:sz w:val="24"/>
          <w:szCs w:val="24"/>
          <w:lang w:eastAsia="ru-RU"/>
        </w:rPr>
        <w:t>, экономят на всем, чем только можно. Все они надеются, что когда-нибудь разбогатеют, а богатство лежит в одном шаге от них! Проблема в том, что немцы совершенно неграмотны в финансовом плане. И крупные компании, в первую очередь банки, эту неграмотность всячески поддерживают. Когда человек приходит в банк, в управляющую компанию, он надеется, что ему помогут приумножить его деньги. Конечно, там ему рассказывают о том, что лучшие вложения — это долгосрочные вложения. Эту же ерунду ему говорят экономисты с экранов телевизоров. Отдайте нам ваши деньги в управление на десять, двадцать, тридцать лет — и мы сделаем вас богатым!</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proofErr w:type="gramStart"/>
      <w:r w:rsidRPr="0053066B">
        <w:rPr>
          <w:rFonts w:ascii="Times New Roman" w:eastAsia="Times New Roman" w:hAnsi="Times New Roman" w:cs="Times New Roman"/>
          <w:color w:val="354D11"/>
          <w:sz w:val="24"/>
          <w:szCs w:val="24"/>
          <w:lang w:eastAsia="ru-RU"/>
        </w:rPr>
        <w:t>Как бы не так</w:t>
      </w:r>
      <w:proofErr w:type="gramEnd"/>
      <w:r w:rsidRPr="0053066B">
        <w:rPr>
          <w:rFonts w:ascii="Times New Roman" w:eastAsia="Times New Roman" w:hAnsi="Times New Roman" w:cs="Times New Roman"/>
          <w:color w:val="354D11"/>
          <w:sz w:val="24"/>
          <w:szCs w:val="24"/>
          <w:lang w:eastAsia="ru-RU"/>
        </w:rPr>
        <w:t xml:space="preserve">! Сотрудник управляющей компании — обычный подневольный работник. Он будет предлагать клиенту не то, что действительно приносит деньги, а то, что выгодно его компании. Разумеется, клиент будет получать какие-то доходы, но это просто мизерные суммы по сравнению с тем, что действительно можно заработать на бирже. </w:t>
      </w:r>
      <w:r w:rsidRPr="0053066B">
        <w:rPr>
          <w:rFonts w:ascii="Times New Roman" w:eastAsia="Times New Roman" w:hAnsi="Times New Roman" w:cs="Times New Roman"/>
          <w:color w:val="354D11"/>
          <w:sz w:val="24"/>
          <w:szCs w:val="24"/>
          <w:lang w:eastAsia="ru-RU"/>
        </w:rPr>
        <w:lastRenderedPageBreak/>
        <w:t>Кроме того, клиенту надо будет платить единовременный взнос за открытие инвестиционного портфеля, а после продажи пая — еще и подоходный налог. Клиент может вообще понести убытки, и никто не ответит за это! Я уверена, что поддержание немцев в этом неграмотном состоянии — это совершенно осознанная позиция банков и инвестиционных фондов, а в конечном итоге и государства.</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Разумеется, им совершенно не хочется, чтобы простые немцы вроде меня становились миллионерами. На что будут жить инвестиционные фонды? На что будут жить лотереи, которые каждую неделю зарабатывают миллионы евро на эксплуатации желания немцев разбогатеть? Именно потому, что я хочу изменить эту ситуацию, я и не скрываю своих методов игры на бирже. Я написала книгу о том, как я заработала деньги. Я даю практические рекомендации всем желающим: читаю лекции в женском клубе, даю интервью журналистам, отвечаю на письма. Мне приходит масса писем, в основном от пожилых женщин, которые услышали обо мне по радио или прочитали в газете и </w:t>
      </w:r>
      <w:proofErr w:type="gramStart"/>
      <w:r w:rsidRPr="0053066B">
        <w:rPr>
          <w:rFonts w:ascii="Times New Roman" w:eastAsia="Times New Roman" w:hAnsi="Times New Roman" w:cs="Times New Roman"/>
          <w:color w:val="354D11"/>
          <w:sz w:val="24"/>
          <w:szCs w:val="24"/>
          <w:lang w:eastAsia="ru-RU"/>
        </w:rPr>
        <w:t>наконец</w:t>
      </w:r>
      <w:proofErr w:type="gramEnd"/>
      <w:r w:rsidRPr="0053066B">
        <w:rPr>
          <w:rFonts w:ascii="Times New Roman" w:eastAsia="Times New Roman" w:hAnsi="Times New Roman" w:cs="Times New Roman"/>
          <w:color w:val="354D11"/>
          <w:sz w:val="24"/>
          <w:szCs w:val="24"/>
          <w:lang w:eastAsia="ru-RU"/>
        </w:rPr>
        <w:t xml:space="preserve"> поверили в свои силы. Все они спрашивают, с чего им начать и каких ошибок надо избегать.</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w:t>
      </w:r>
      <w:r w:rsidRPr="0053066B">
        <w:rPr>
          <w:rFonts w:ascii="Times New Roman" w:eastAsia="Times New Roman" w:hAnsi="Times New Roman" w:cs="Times New Roman"/>
          <w:b/>
          <w:bCs/>
          <w:color w:val="354D11"/>
          <w:sz w:val="24"/>
          <w:szCs w:val="24"/>
          <w:lang w:eastAsia="ru-RU"/>
        </w:rPr>
        <w:t>И что вы им отвечаете? Кроме того, что сейчас мне рассказали?</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Всем начинающим игрокам я даю несколько практических советов. Совет первый: начинающий игрок должен понимать, каких целей он хочет достичь. То, что говорится в учебниках по бизнесу: стратегическая цель, тактические цели и так далее. Я всегда рекомендую начинать с малого: купить, руководствуясь моей методикой, акций на тысячу евро и поставить себе цель через определенное время стать обладателем тысячи акций компаний, входящих в индекс DAX. Так сказать, набить руку. Это первая и самая главная цель на начальном этапе. Потому что, как только у вас появляется тысяча акций любой из этих компаний, объем дивидендов, которые вы получаете, уже достаточно велик, а для малообеспеченных людей всегда важно иметь хоть небольшой, но стабильный дополнительный источник дохода. Поскольку все мы — люди небогатые, нам важно иметь возможность не думать о самых необходимых тратах, и поэтому дивиденды для нас очень важны. Кроме того, тысяча — это такое отличное магическое число. Игрок должен ощущать, что ему везет. А если у тебя в собственности вдруг оказывается тысяча акций крупной компании с вековым именем, это придает веры в свои силы.</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Второй совет, который я даю: имейте терпение, но умейте вовремя выпрыгнуть из поезда. Держите акции не меньше года, но и не больше двух лет — за это время бумаги крупной уважаемой компании наверняка подрастут, но вы не успеете привязаться к ним, что наверняка привело бы к финансовым потерям.</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Третий совет: вы не должны относиться к деньгам, которые вложили в акции, как к заначке на черный день, как к средствам, которые вы можете при необходимости пустить на свои потребительские нужды. </w:t>
      </w:r>
      <w:proofErr w:type="gramStart"/>
      <w:r w:rsidRPr="0053066B">
        <w:rPr>
          <w:rFonts w:ascii="Times New Roman" w:eastAsia="Times New Roman" w:hAnsi="Times New Roman" w:cs="Times New Roman"/>
          <w:color w:val="354D11"/>
          <w:sz w:val="24"/>
          <w:szCs w:val="24"/>
          <w:lang w:eastAsia="ru-RU"/>
        </w:rPr>
        <w:t>Отложено так отложено</w:t>
      </w:r>
      <w:proofErr w:type="gramEnd"/>
      <w:r w:rsidRPr="0053066B">
        <w:rPr>
          <w:rFonts w:ascii="Times New Roman" w:eastAsia="Times New Roman" w:hAnsi="Times New Roman" w:cs="Times New Roman"/>
          <w:color w:val="354D11"/>
          <w:sz w:val="24"/>
          <w:szCs w:val="24"/>
          <w:lang w:eastAsia="ru-RU"/>
        </w:rPr>
        <w:t>. Давайте им расти, помогайте им, направляйте их, но не выводите их из процесса роста. Страсть к потреблению — это одна из главных опасностей для биржевого игрока. Да, вы можете выйти из игры через год-другой и купить на заработанные деньги машину. Это уж точно куда лучше, чем брать потребительский кредит. Но что дальше? Снова считать каждый евро? А если вы </w:t>
      </w:r>
      <w:proofErr w:type="gramStart"/>
      <w:r w:rsidRPr="0053066B">
        <w:rPr>
          <w:rFonts w:ascii="Times New Roman" w:eastAsia="Times New Roman" w:hAnsi="Times New Roman" w:cs="Times New Roman"/>
          <w:color w:val="354D11"/>
          <w:sz w:val="24"/>
          <w:szCs w:val="24"/>
          <w:lang w:eastAsia="ru-RU"/>
        </w:rPr>
        <w:t>наберетесь</w:t>
      </w:r>
      <w:proofErr w:type="gramEnd"/>
      <w:r w:rsidRPr="0053066B">
        <w:rPr>
          <w:rFonts w:ascii="Times New Roman" w:eastAsia="Times New Roman" w:hAnsi="Times New Roman" w:cs="Times New Roman"/>
          <w:color w:val="354D11"/>
          <w:sz w:val="24"/>
          <w:szCs w:val="24"/>
          <w:lang w:eastAsia="ru-RU"/>
        </w:rPr>
        <w:t xml:space="preserve"> терпения и позволите деньгам расти еще два-три года, вы сможете стать миллионером в буквальном смысле слова — и у вас уже не будет никаких финансовых проблем. Я всегда говорю тем, кто спрашивает моего совета: тратить можно только дивиденды.</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p>
    <w:p w:rsidR="0053066B" w:rsidRPr="0053066B" w:rsidRDefault="0053066B" w:rsidP="0053066B">
      <w:pPr>
        <w:spacing w:before="100" w:beforeAutospacing="1" w:after="100" w:afterAutospacing="1" w:line="240" w:lineRule="auto"/>
        <w:outlineLvl w:val="2"/>
        <w:rPr>
          <w:rFonts w:ascii="Times New Roman" w:eastAsia="Times New Roman" w:hAnsi="Times New Roman" w:cs="Times New Roman"/>
          <w:b/>
          <w:bCs/>
          <w:color w:val="354D11"/>
          <w:sz w:val="24"/>
          <w:szCs w:val="24"/>
          <w:lang w:eastAsia="ru-RU"/>
        </w:rPr>
      </w:pPr>
      <w:r w:rsidRPr="0053066B">
        <w:rPr>
          <w:rFonts w:ascii="Times New Roman" w:eastAsia="Times New Roman" w:hAnsi="Times New Roman" w:cs="Times New Roman"/>
          <w:b/>
          <w:bCs/>
          <w:color w:val="354D11"/>
          <w:sz w:val="24"/>
          <w:szCs w:val="24"/>
          <w:lang w:eastAsia="ru-RU"/>
        </w:rPr>
        <w:lastRenderedPageBreak/>
        <w:t>Без спешки</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w:t>
      </w:r>
      <w:r w:rsidRPr="0053066B">
        <w:rPr>
          <w:rFonts w:ascii="Times New Roman" w:eastAsia="Times New Roman" w:hAnsi="Times New Roman" w:cs="Times New Roman"/>
          <w:b/>
          <w:bCs/>
          <w:color w:val="354D11"/>
          <w:sz w:val="24"/>
          <w:szCs w:val="24"/>
          <w:lang w:eastAsia="ru-RU"/>
        </w:rPr>
        <w:t>Начинать с малого, уметь ждать и не увлекаться потреблением — звучит очень по-немецки.</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К сожалению, уже нет. Современные немцы давно лишились этих немецких качеств и превратились в легкомысленных потребителей, которые только и делают, что идут на поводу у рекламы, берут кредиты и покупают массу ненужных вещей. </w:t>
      </w:r>
      <w:proofErr w:type="gramStart"/>
      <w:r w:rsidRPr="0053066B">
        <w:rPr>
          <w:rFonts w:ascii="Times New Roman" w:eastAsia="Times New Roman" w:hAnsi="Times New Roman" w:cs="Times New Roman"/>
          <w:color w:val="354D11"/>
          <w:sz w:val="24"/>
          <w:szCs w:val="24"/>
          <w:lang w:eastAsia="ru-RU"/>
        </w:rPr>
        <w:t>И</w:t>
      </w:r>
      <w:proofErr w:type="gramEnd"/>
      <w:r w:rsidRPr="0053066B">
        <w:rPr>
          <w:rFonts w:ascii="Times New Roman" w:eastAsia="Times New Roman" w:hAnsi="Times New Roman" w:cs="Times New Roman"/>
          <w:color w:val="354D11"/>
          <w:sz w:val="24"/>
          <w:szCs w:val="24"/>
          <w:lang w:eastAsia="ru-RU"/>
        </w:rPr>
        <w:t> разумеется, не могут расплатиться с долгами. Я не устаю повторять: откажитесь от бессмысленного сиюминутного потребления. Поставьте себе цель — заработать миллион. И спокойно, без спешки и без хаотических движений идите к ней. Именно поэтому мой следующий практический совет начинающим таков: перестаньте думать о своих акциях в категории их стоимости. Думайте о них только в категории количества акций.</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Если вы купите акции и начнете каждый день следить за котировками, то сойдете с ума. Сегодня какой-нибудь хедж-фонд купил крупный пакет акций, и цена взлетает на десять </w:t>
      </w:r>
      <w:proofErr w:type="spellStart"/>
      <w:r w:rsidRPr="0053066B">
        <w:rPr>
          <w:rFonts w:ascii="Times New Roman" w:eastAsia="Times New Roman" w:hAnsi="Times New Roman" w:cs="Times New Roman"/>
          <w:color w:val="354D11"/>
          <w:sz w:val="24"/>
          <w:szCs w:val="24"/>
          <w:lang w:eastAsia="ru-RU"/>
        </w:rPr>
        <w:t>п</w:t>
      </w:r>
      <w:proofErr w:type="gramStart"/>
      <w:r w:rsidRPr="0053066B">
        <w:rPr>
          <w:rFonts w:ascii="Times New Roman" w:eastAsia="Times New Roman" w:hAnsi="Times New Roman" w:cs="Times New Roman"/>
          <w:color w:val="354D11"/>
          <w:sz w:val="24"/>
          <w:szCs w:val="24"/>
          <w:lang w:eastAsia="ru-RU"/>
        </w:rPr>
        <w:t>p</w:t>
      </w:r>
      <w:proofErr w:type="gramEnd"/>
      <w:r w:rsidRPr="0053066B">
        <w:rPr>
          <w:rFonts w:ascii="Times New Roman" w:eastAsia="Times New Roman" w:hAnsi="Times New Roman" w:cs="Times New Roman"/>
          <w:color w:val="354D11"/>
          <w:sz w:val="24"/>
          <w:szCs w:val="24"/>
          <w:lang w:eastAsia="ru-RU"/>
        </w:rPr>
        <w:t>оцентов</w:t>
      </w:r>
      <w:proofErr w:type="spellEnd"/>
      <w:r w:rsidRPr="0053066B">
        <w:rPr>
          <w:rFonts w:ascii="Times New Roman" w:eastAsia="Times New Roman" w:hAnsi="Times New Roman" w:cs="Times New Roman"/>
          <w:color w:val="354D11"/>
          <w:sz w:val="24"/>
          <w:szCs w:val="24"/>
          <w:lang w:eastAsia="ru-RU"/>
        </w:rPr>
        <w:t xml:space="preserve">. А через пару дней, чтобы получить прибыль, фонд продает их — и цена снова падает. Для </w:t>
      </w:r>
      <w:proofErr w:type="spellStart"/>
      <w:r w:rsidRPr="0053066B">
        <w:rPr>
          <w:rFonts w:ascii="Times New Roman" w:eastAsia="Times New Roman" w:hAnsi="Times New Roman" w:cs="Times New Roman"/>
          <w:color w:val="354D11"/>
          <w:sz w:val="24"/>
          <w:szCs w:val="24"/>
          <w:lang w:eastAsia="ru-RU"/>
        </w:rPr>
        <w:t>хеджевого</w:t>
      </w:r>
      <w:proofErr w:type="spellEnd"/>
      <w:r w:rsidRPr="0053066B">
        <w:rPr>
          <w:rFonts w:ascii="Times New Roman" w:eastAsia="Times New Roman" w:hAnsi="Times New Roman" w:cs="Times New Roman"/>
          <w:color w:val="354D11"/>
          <w:sz w:val="24"/>
          <w:szCs w:val="24"/>
          <w:lang w:eastAsia="ru-RU"/>
        </w:rPr>
        <w:t xml:space="preserve"> фонда совершить покупку на тридцать-сорок миллионов евро — все </w:t>
      </w:r>
      <w:proofErr w:type="gramStart"/>
      <w:r w:rsidRPr="0053066B">
        <w:rPr>
          <w:rFonts w:ascii="Times New Roman" w:eastAsia="Times New Roman" w:hAnsi="Times New Roman" w:cs="Times New Roman"/>
          <w:color w:val="354D11"/>
          <w:sz w:val="24"/>
          <w:szCs w:val="24"/>
          <w:lang w:eastAsia="ru-RU"/>
        </w:rPr>
        <w:t>равно</w:t>
      </w:r>
      <w:proofErr w:type="gramEnd"/>
      <w:r w:rsidRPr="0053066B">
        <w:rPr>
          <w:rFonts w:ascii="Times New Roman" w:eastAsia="Times New Roman" w:hAnsi="Times New Roman" w:cs="Times New Roman"/>
          <w:color w:val="354D11"/>
          <w:sz w:val="24"/>
          <w:szCs w:val="24"/>
          <w:lang w:eastAsia="ru-RU"/>
        </w:rPr>
        <w:t xml:space="preserve"> что купить орешков. Но маленький акционер, владеющий тысячей-другой акций, никогда не сможет сделать деньги на таких колебаниях. Он только запутается, подорвет свое здоровье и потеряет даже те деньги, которые у него были. Поэтому единственный работающий вариант для нас, маленьких акционеров, — рассматривать свое состояние как количество акций и ставить себе цель каждый год удваивать это количество.</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w:t>
      </w:r>
      <w:r w:rsidRPr="0053066B">
        <w:rPr>
          <w:rFonts w:ascii="Times New Roman" w:eastAsia="Times New Roman" w:hAnsi="Times New Roman" w:cs="Times New Roman"/>
          <w:b/>
          <w:bCs/>
          <w:color w:val="354D11"/>
          <w:sz w:val="24"/>
          <w:szCs w:val="24"/>
          <w:lang w:eastAsia="ru-RU"/>
        </w:rPr>
        <w:t>Честно говоря, это выглядит несколько наивно. Какая разница, сколько у человека на руках акций, если, допустим, их цена упадет в несколько раз?</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Конечно, в большинстве случаев так оно и есть. Вы можете купить акции какой-нибудь компании даже по минимальной цене, но они никогда не поднимутся до прежнего высокого уровня, и вы так и останетесь ни с чем. Однако я уже объяснила, что по моей методике надо покупать только акции крупных, проверенных годами компаний. Причем покупать тогда, когда они приблизились к минимальной за прошедшие годы отметке, а значит, впереди у них только рост, надо лишь подождать. Количество же акций важно в моей системе потому, что я рекомендую покупать только те, по которым платят хорошие дивиденды. Смотрите сами: в среднем по акции крупного немецкого банка вроде </w:t>
      </w:r>
      <w:proofErr w:type="spellStart"/>
      <w:r w:rsidRPr="0053066B">
        <w:rPr>
          <w:rFonts w:ascii="Times New Roman" w:eastAsia="Times New Roman" w:hAnsi="Times New Roman" w:cs="Times New Roman"/>
          <w:color w:val="354D11"/>
          <w:sz w:val="24"/>
          <w:szCs w:val="24"/>
          <w:lang w:eastAsia="ru-RU"/>
        </w:rPr>
        <w:t>Commerzbank</w:t>
      </w:r>
      <w:proofErr w:type="spellEnd"/>
      <w:r w:rsidRPr="0053066B">
        <w:rPr>
          <w:rFonts w:ascii="Times New Roman" w:eastAsia="Times New Roman" w:hAnsi="Times New Roman" w:cs="Times New Roman"/>
          <w:color w:val="354D11"/>
          <w:sz w:val="24"/>
          <w:szCs w:val="24"/>
          <w:lang w:eastAsia="ru-RU"/>
        </w:rPr>
        <w:t xml:space="preserve"> платится двадцать </w:t>
      </w:r>
      <w:proofErr w:type="spellStart"/>
      <w:r w:rsidRPr="0053066B">
        <w:rPr>
          <w:rFonts w:ascii="Times New Roman" w:eastAsia="Times New Roman" w:hAnsi="Times New Roman" w:cs="Times New Roman"/>
          <w:color w:val="354D11"/>
          <w:sz w:val="24"/>
          <w:szCs w:val="24"/>
          <w:lang w:eastAsia="ru-RU"/>
        </w:rPr>
        <w:t>пять-т</w:t>
      </w:r>
      <w:proofErr w:type="gramStart"/>
      <w:r w:rsidRPr="0053066B">
        <w:rPr>
          <w:rFonts w:ascii="Times New Roman" w:eastAsia="Times New Roman" w:hAnsi="Times New Roman" w:cs="Times New Roman"/>
          <w:color w:val="354D11"/>
          <w:sz w:val="24"/>
          <w:szCs w:val="24"/>
          <w:lang w:eastAsia="ru-RU"/>
        </w:rPr>
        <w:t>p</w:t>
      </w:r>
      <w:proofErr w:type="gramEnd"/>
      <w:r w:rsidRPr="0053066B">
        <w:rPr>
          <w:rFonts w:ascii="Times New Roman" w:eastAsia="Times New Roman" w:hAnsi="Times New Roman" w:cs="Times New Roman"/>
          <w:color w:val="354D11"/>
          <w:sz w:val="24"/>
          <w:szCs w:val="24"/>
          <w:lang w:eastAsia="ru-RU"/>
        </w:rPr>
        <w:t>идцать</w:t>
      </w:r>
      <w:proofErr w:type="spellEnd"/>
      <w:r w:rsidRPr="0053066B">
        <w:rPr>
          <w:rFonts w:ascii="Times New Roman" w:eastAsia="Times New Roman" w:hAnsi="Times New Roman" w:cs="Times New Roman"/>
          <w:color w:val="354D11"/>
          <w:sz w:val="24"/>
          <w:szCs w:val="24"/>
          <w:lang w:eastAsia="ru-RU"/>
        </w:rPr>
        <w:t xml:space="preserve"> </w:t>
      </w:r>
      <w:proofErr w:type="spellStart"/>
      <w:r w:rsidRPr="0053066B">
        <w:rPr>
          <w:rFonts w:ascii="Times New Roman" w:eastAsia="Times New Roman" w:hAnsi="Times New Roman" w:cs="Times New Roman"/>
          <w:color w:val="354D11"/>
          <w:sz w:val="24"/>
          <w:szCs w:val="24"/>
          <w:lang w:eastAsia="ru-RU"/>
        </w:rPr>
        <w:t>евроцентов</w:t>
      </w:r>
      <w:proofErr w:type="spellEnd"/>
      <w:r w:rsidRPr="0053066B">
        <w:rPr>
          <w:rFonts w:ascii="Times New Roman" w:eastAsia="Times New Roman" w:hAnsi="Times New Roman" w:cs="Times New Roman"/>
          <w:color w:val="354D11"/>
          <w:sz w:val="24"/>
          <w:szCs w:val="24"/>
          <w:lang w:eastAsia="ru-RU"/>
        </w:rPr>
        <w:t xml:space="preserve">. Отдельные банки, например тот же IKB, платят очень щедрые дивиденды, до восьмидесяти </w:t>
      </w:r>
      <w:proofErr w:type="spellStart"/>
      <w:r w:rsidRPr="0053066B">
        <w:rPr>
          <w:rFonts w:ascii="Times New Roman" w:eastAsia="Times New Roman" w:hAnsi="Times New Roman" w:cs="Times New Roman"/>
          <w:color w:val="354D11"/>
          <w:sz w:val="24"/>
          <w:szCs w:val="24"/>
          <w:lang w:eastAsia="ru-RU"/>
        </w:rPr>
        <w:t>евроцентов</w:t>
      </w:r>
      <w:proofErr w:type="spellEnd"/>
      <w:r w:rsidRPr="0053066B">
        <w:rPr>
          <w:rFonts w:ascii="Times New Roman" w:eastAsia="Times New Roman" w:hAnsi="Times New Roman" w:cs="Times New Roman"/>
          <w:color w:val="354D11"/>
          <w:sz w:val="24"/>
          <w:szCs w:val="24"/>
          <w:lang w:eastAsia="ru-RU"/>
        </w:rPr>
        <w:t>, но это скорее исключение. В любом случае, если у вас тысяча акций того же </w:t>
      </w:r>
      <w:proofErr w:type="spellStart"/>
      <w:r w:rsidRPr="0053066B">
        <w:rPr>
          <w:rFonts w:ascii="Times New Roman" w:eastAsia="Times New Roman" w:hAnsi="Times New Roman" w:cs="Times New Roman"/>
          <w:color w:val="354D11"/>
          <w:sz w:val="24"/>
          <w:szCs w:val="24"/>
          <w:lang w:eastAsia="ru-RU"/>
        </w:rPr>
        <w:t>Commerzbank</w:t>
      </w:r>
      <w:proofErr w:type="spellEnd"/>
      <w:r w:rsidRPr="0053066B">
        <w:rPr>
          <w:rFonts w:ascii="Times New Roman" w:eastAsia="Times New Roman" w:hAnsi="Times New Roman" w:cs="Times New Roman"/>
          <w:color w:val="354D11"/>
          <w:sz w:val="24"/>
          <w:szCs w:val="24"/>
          <w:lang w:eastAsia="ru-RU"/>
        </w:rPr>
        <w:t xml:space="preserve">, это означает всего двести </w:t>
      </w:r>
      <w:proofErr w:type="spellStart"/>
      <w:r w:rsidRPr="0053066B">
        <w:rPr>
          <w:rFonts w:ascii="Times New Roman" w:eastAsia="Times New Roman" w:hAnsi="Times New Roman" w:cs="Times New Roman"/>
          <w:color w:val="354D11"/>
          <w:sz w:val="24"/>
          <w:szCs w:val="24"/>
          <w:lang w:eastAsia="ru-RU"/>
        </w:rPr>
        <w:t>пятьдесят-т</w:t>
      </w:r>
      <w:proofErr w:type="gramStart"/>
      <w:r w:rsidRPr="0053066B">
        <w:rPr>
          <w:rFonts w:ascii="Times New Roman" w:eastAsia="Times New Roman" w:hAnsi="Times New Roman" w:cs="Times New Roman"/>
          <w:color w:val="354D11"/>
          <w:sz w:val="24"/>
          <w:szCs w:val="24"/>
          <w:lang w:eastAsia="ru-RU"/>
        </w:rPr>
        <w:t>p</w:t>
      </w:r>
      <w:proofErr w:type="gramEnd"/>
      <w:r w:rsidRPr="0053066B">
        <w:rPr>
          <w:rFonts w:ascii="Times New Roman" w:eastAsia="Times New Roman" w:hAnsi="Times New Roman" w:cs="Times New Roman"/>
          <w:color w:val="354D11"/>
          <w:sz w:val="24"/>
          <w:szCs w:val="24"/>
          <w:lang w:eastAsia="ru-RU"/>
        </w:rPr>
        <w:t>иста</w:t>
      </w:r>
      <w:proofErr w:type="spellEnd"/>
      <w:r w:rsidRPr="0053066B">
        <w:rPr>
          <w:rFonts w:ascii="Times New Roman" w:eastAsia="Times New Roman" w:hAnsi="Times New Roman" w:cs="Times New Roman"/>
          <w:color w:val="354D11"/>
          <w:sz w:val="24"/>
          <w:szCs w:val="24"/>
          <w:lang w:eastAsia="ru-RU"/>
        </w:rPr>
        <w:t xml:space="preserve"> евро дивидендов. Но если их уже две-три тысячи, то дивиденды составляют тысячу евро и больше — для любой немецкой пенсионерки это очень хорошая прибавка к пенсии. А с каждым новым удвоением числа акций эта сумма увеличивается. Более того, если акция принадлежат вам больше года, а общий объем дивидендов не превышает двух с половиной тысяч евро, то, по немецкому законодательству, вы освобождаетесь от уплаты подоходного налога. Так что именно дивиденды позволяют мне спокойно ждать, пока цена акций достигнет максимума, и не вздрагивать при каждом известии о кратковременном колебании курсов.</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w:t>
      </w:r>
      <w:r w:rsidRPr="0053066B">
        <w:rPr>
          <w:rFonts w:ascii="Times New Roman" w:eastAsia="Times New Roman" w:hAnsi="Times New Roman" w:cs="Times New Roman"/>
          <w:b/>
          <w:bCs/>
          <w:color w:val="354D11"/>
          <w:sz w:val="24"/>
          <w:szCs w:val="24"/>
          <w:lang w:eastAsia="ru-RU"/>
        </w:rPr>
        <w:t>И что, ваша методика ни разу не давала сбоев?</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Лишь однажды. В 1998 году я купила акции банка </w:t>
      </w:r>
      <w:proofErr w:type="spellStart"/>
      <w:r w:rsidRPr="0053066B">
        <w:rPr>
          <w:rFonts w:ascii="Times New Roman" w:eastAsia="Times New Roman" w:hAnsi="Times New Roman" w:cs="Times New Roman"/>
          <w:color w:val="354D11"/>
          <w:sz w:val="24"/>
          <w:szCs w:val="24"/>
          <w:lang w:eastAsia="ru-RU"/>
        </w:rPr>
        <w:t>Bankgesellschaft</w:t>
      </w:r>
      <w:proofErr w:type="spellEnd"/>
      <w:r w:rsidRPr="0053066B">
        <w:rPr>
          <w:rFonts w:ascii="Times New Roman" w:eastAsia="Times New Roman" w:hAnsi="Times New Roman" w:cs="Times New Roman"/>
          <w:color w:val="354D11"/>
          <w:sz w:val="24"/>
          <w:szCs w:val="24"/>
          <w:lang w:eastAsia="ru-RU"/>
        </w:rPr>
        <w:t xml:space="preserve"> </w:t>
      </w:r>
      <w:proofErr w:type="spellStart"/>
      <w:r w:rsidRPr="0053066B">
        <w:rPr>
          <w:rFonts w:ascii="Times New Roman" w:eastAsia="Times New Roman" w:hAnsi="Times New Roman" w:cs="Times New Roman"/>
          <w:color w:val="354D11"/>
          <w:sz w:val="24"/>
          <w:szCs w:val="24"/>
          <w:lang w:eastAsia="ru-RU"/>
        </w:rPr>
        <w:t>Berlin</w:t>
      </w:r>
      <w:proofErr w:type="spellEnd"/>
      <w:r w:rsidRPr="0053066B">
        <w:rPr>
          <w:rFonts w:ascii="Times New Roman" w:eastAsia="Times New Roman" w:hAnsi="Times New Roman" w:cs="Times New Roman"/>
          <w:color w:val="354D11"/>
          <w:sz w:val="24"/>
          <w:szCs w:val="24"/>
          <w:lang w:eastAsia="ru-RU"/>
        </w:rPr>
        <w:t xml:space="preserve">. Тогда я думала, что, раз в правление этого банка входят ведущие политики, он должен быть </w:t>
      </w:r>
      <w:r w:rsidRPr="0053066B">
        <w:rPr>
          <w:rFonts w:ascii="Times New Roman" w:eastAsia="Times New Roman" w:hAnsi="Times New Roman" w:cs="Times New Roman"/>
          <w:color w:val="354D11"/>
          <w:sz w:val="24"/>
          <w:szCs w:val="24"/>
          <w:lang w:eastAsia="ru-RU"/>
        </w:rPr>
        <w:lastRenderedPageBreak/>
        <w:t>надежным. Однако все оказалось иначе: все это время банк фактически себе в убыток спонсировал Христианско-демократический союз. Помните скандал с канцлером</w:t>
      </w:r>
      <w:proofErr w:type="gramStart"/>
      <w:r w:rsidRPr="0053066B">
        <w:rPr>
          <w:rFonts w:ascii="Times New Roman" w:eastAsia="Times New Roman" w:hAnsi="Times New Roman" w:cs="Times New Roman"/>
          <w:color w:val="354D11"/>
          <w:sz w:val="24"/>
          <w:szCs w:val="24"/>
          <w:lang w:eastAsia="ru-RU"/>
        </w:rPr>
        <w:t xml:space="preserve"> К</w:t>
      </w:r>
      <w:proofErr w:type="gramEnd"/>
      <w:r w:rsidRPr="0053066B">
        <w:rPr>
          <w:rFonts w:ascii="Times New Roman" w:eastAsia="Times New Roman" w:hAnsi="Times New Roman" w:cs="Times New Roman"/>
          <w:color w:val="354D11"/>
          <w:sz w:val="24"/>
          <w:szCs w:val="24"/>
          <w:lang w:eastAsia="ru-RU"/>
        </w:rPr>
        <w:t xml:space="preserve">олем? Так вот, когда скандал выплыл наружу, акции упали еще больше, и мне пришлось продавать их с убытками. Я потеряла на этом десять тысяч марок. С тех пор я никогда не доверяю политикам и приобретаю акции только тех компаний, в советах директоров которых нет партийных функционеров. Впрочем, эта история не очень повредила моему состоянию. Как раз тогда же сильно выросли акции </w:t>
      </w:r>
      <w:proofErr w:type="spellStart"/>
      <w:r w:rsidRPr="0053066B">
        <w:rPr>
          <w:rFonts w:ascii="Times New Roman" w:eastAsia="Times New Roman" w:hAnsi="Times New Roman" w:cs="Times New Roman"/>
          <w:color w:val="354D11"/>
          <w:sz w:val="24"/>
          <w:szCs w:val="24"/>
          <w:lang w:eastAsia="ru-RU"/>
        </w:rPr>
        <w:t>Commerzbank</w:t>
      </w:r>
      <w:proofErr w:type="spellEnd"/>
      <w:r w:rsidRPr="0053066B">
        <w:rPr>
          <w:rFonts w:ascii="Times New Roman" w:eastAsia="Times New Roman" w:hAnsi="Times New Roman" w:cs="Times New Roman"/>
          <w:color w:val="354D11"/>
          <w:sz w:val="24"/>
          <w:szCs w:val="24"/>
          <w:lang w:eastAsia="ru-RU"/>
        </w:rPr>
        <w:t>, и я закончила год с прибылью.</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w:t>
      </w:r>
      <w:r w:rsidRPr="0053066B">
        <w:rPr>
          <w:rFonts w:ascii="Times New Roman" w:eastAsia="Times New Roman" w:hAnsi="Times New Roman" w:cs="Times New Roman"/>
          <w:b/>
          <w:bCs/>
          <w:color w:val="354D11"/>
          <w:sz w:val="24"/>
          <w:szCs w:val="24"/>
          <w:lang w:eastAsia="ru-RU"/>
        </w:rPr>
        <w:t xml:space="preserve"> И никогда не было страха потерять деньги?</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53066B">
        <w:rPr>
          <w:rFonts w:ascii="Times New Roman" w:eastAsia="Times New Roman" w:hAnsi="Times New Roman" w:cs="Times New Roman"/>
          <w:color w:val="354D11"/>
          <w:sz w:val="24"/>
          <w:szCs w:val="24"/>
          <w:lang w:eastAsia="ru-RU"/>
        </w:rPr>
        <w:t xml:space="preserve">— Никогда. Я просто не зациклена на деньгах. Я уже говорила: я владею не деньгами, а акциями. Их потерять я не боюсь. Каждые год-полтора я продаю их и покупаю новые — обычно, благодаря разнице курсов, в два раза большее количество. Как видите, моя схема меня ни разу не подводила. Главное — не поддаваться панике при краткосрочных колебаниях курса, не гнаться за излишней прибылью, отказаться от потребительской горячки и спокойно идти к своему миллиону. Кстати, своей цели в миллион марок я уже могла достигнуть — если бы не ввели евро. Так что теперь у меня новая цель, и я как раз стою на полпути к ней. По-моему, это знак судьбы: никто не должен останавливаться </w:t>
      </w:r>
      <w:proofErr w:type="gramStart"/>
      <w:r w:rsidRPr="0053066B">
        <w:rPr>
          <w:rFonts w:ascii="Times New Roman" w:eastAsia="Times New Roman" w:hAnsi="Times New Roman" w:cs="Times New Roman"/>
          <w:color w:val="354D11"/>
          <w:sz w:val="24"/>
          <w:szCs w:val="24"/>
          <w:lang w:eastAsia="ru-RU"/>
        </w:rPr>
        <w:t>на</w:t>
      </w:r>
      <w:proofErr w:type="gramEnd"/>
      <w:r w:rsidRPr="0053066B">
        <w:rPr>
          <w:rFonts w:ascii="Times New Roman" w:eastAsia="Times New Roman" w:hAnsi="Times New Roman" w:cs="Times New Roman"/>
          <w:color w:val="354D11"/>
          <w:sz w:val="24"/>
          <w:szCs w:val="24"/>
          <w:lang w:eastAsia="ru-RU"/>
        </w:rPr>
        <w:t> достигнутом.</w:t>
      </w: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p>
    <w:p w:rsidR="0053066B" w:rsidRPr="0053066B" w:rsidRDefault="0053066B" w:rsidP="0053066B">
      <w:pPr>
        <w:spacing w:before="100" w:beforeAutospacing="1" w:after="100" w:afterAutospacing="1" w:line="240" w:lineRule="auto"/>
        <w:rPr>
          <w:rFonts w:ascii="Times New Roman" w:eastAsia="Times New Roman" w:hAnsi="Times New Roman" w:cs="Times New Roman"/>
          <w:color w:val="354D11"/>
          <w:sz w:val="24"/>
          <w:szCs w:val="24"/>
          <w:lang w:eastAsia="ru-RU"/>
        </w:rPr>
      </w:pPr>
      <w:r w:rsidRPr="00934965">
        <w:rPr>
          <w:rFonts w:ascii="Times New Roman" w:eastAsia="Times New Roman" w:hAnsi="Times New Roman" w:cs="Times New Roman"/>
          <w:b/>
          <w:bCs/>
          <w:color w:val="354D11"/>
          <w:sz w:val="24"/>
          <w:szCs w:val="24"/>
          <w:lang w:eastAsia="ru-RU"/>
        </w:rPr>
        <w:t>Франкфурт-на-Майне</w:t>
      </w:r>
    </w:p>
    <w:p w:rsidR="0053066B" w:rsidRPr="0053066B" w:rsidRDefault="0053066B" w:rsidP="0053066B">
      <w:pPr>
        <w:spacing w:before="100" w:beforeAutospacing="1" w:after="100" w:afterAutospacing="1" w:line="240" w:lineRule="auto"/>
        <w:rPr>
          <w:rFonts w:ascii="Tahoma" w:eastAsia="Times New Roman" w:hAnsi="Tahoma" w:cs="Tahoma"/>
          <w:color w:val="354D11"/>
          <w:sz w:val="14"/>
          <w:szCs w:val="14"/>
          <w:lang w:eastAsia="ru-RU"/>
        </w:rPr>
      </w:pPr>
    </w:p>
    <w:p w:rsidR="0053066B" w:rsidRPr="0053066B" w:rsidRDefault="0053066B" w:rsidP="0053066B">
      <w:pPr>
        <w:spacing w:before="100" w:beforeAutospacing="1" w:after="100" w:afterAutospacing="1" w:line="240" w:lineRule="auto"/>
        <w:rPr>
          <w:rFonts w:ascii="Tahoma" w:eastAsia="Times New Roman" w:hAnsi="Tahoma" w:cs="Tahoma"/>
          <w:color w:val="354D11"/>
          <w:sz w:val="14"/>
          <w:szCs w:val="14"/>
          <w:lang w:eastAsia="ru-RU"/>
        </w:rPr>
      </w:pPr>
    </w:p>
    <w:p w:rsidR="0053066B" w:rsidRPr="0053066B" w:rsidRDefault="0053066B" w:rsidP="0053066B">
      <w:pPr>
        <w:spacing w:before="100" w:beforeAutospacing="1" w:after="100" w:afterAutospacing="1" w:line="240" w:lineRule="auto"/>
        <w:rPr>
          <w:rFonts w:ascii="Tahoma" w:eastAsia="Times New Roman" w:hAnsi="Tahoma" w:cs="Tahoma"/>
          <w:color w:val="354D11"/>
          <w:sz w:val="14"/>
          <w:szCs w:val="14"/>
          <w:lang w:eastAsia="ru-RU"/>
        </w:rPr>
      </w:pPr>
      <w:r w:rsidRPr="0053066B">
        <w:rPr>
          <w:rFonts w:ascii="Tahoma" w:eastAsia="Times New Roman" w:hAnsi="Tahoma" w:cs="Tahoma"/>
          <w:color w:val="354D11"/>
          <w:sz w:val="15"/>
          <w:szCs w:val="15"/>
          <w:lang w:eastAsia="ru-RU"/>
        </w:rPr>
        <w:t xml:space="preserve">Источник: </w:t>
      </w:r>
      <w:hyperlink r:id="rId5" w:history="1">
        <w:r w:rsidRPr="0053066B">
          <w:rPr>
            <w:rFonts w:ascii="Tahoma" w:eastAsia="Times New Roman" w:hAnsi="Tahoma" w:cs="Tahoma"/>
            <w:color w:val="354D11"/>
            <w:sz w:val="15"/>
            <w:szCs w:val="15"/>
            <w:lang w:eastAsia="ru-RU"/>
          </w:rPr>
          <w:t>«Эксперт» №6 (500)</w:t>
        </w:r>
      </w:hyperlink>
      <w:r w:rsidRPr="0053066B">
        <w:rPr>
          <w:rFonts w:ascii="Tahoma" w:eastAsia="Times New Roman" w:hAnsi="Tahoma" w:cs="Tahoma"/>
          <w:color w:val="354D11"/>
          <w:sz w:val="15"/>
          <w:szCs w:val="15"/>
          <w:lang w:eastAsia="ru-RU"/>
        </w:rPr>
        <w:t>/13 февраля 2006</w:t>
      </w:r>
      <w:r w:rsidRPr="0053066B">
        <w:rPr>
          <w:rFonts w:ascii="Tahoma" w:eastAsia="Times New Roman" w:hAnsi="Tahoma" w:cs="Tahoma"/>
          <w:color w:val="354D11"/>
          <w:sz w:val="14"/>
          <w:szCs w:val="14"/>
          <w:lang w:eastAsia="ru-RU"/>
        </w:rPr>
        <w:t xml:space="preserve"> </w:t>
      </w:r>
      <w:r w:rsidRPr="0053066B">
        <w:rPr>
          <w:rFonts w:ascii="Tahoma" w:eastAsia="Times New Roman" w:hAnsi="Tahoma" w:cs="Tahoma"/>
          <w:color w:val="354D11"/>
          <w:sz w:val="14"/>
          <w:szCs w:val="14"/>
          <w:lang w:eastAsia="ru-RU"/>
        </w:rPr>
        <w:br/>
      </w:r>
    </w:p>
    <w:p w:rsidR="00611206" w:rsidRDefault="00934965">
      <w:r>
        <w:t>у</w:t>
      </w:r>
    </w:p>
    <w:sectPr w:rsidR="00611206" w:rsidSect="00611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66B"/>
    <w:rsid w:val="0053066B"/>
    <w:rsid w:val="00611206"/>
    <w:rsid w:val="00934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06"/>
  </w:style>
  <w:style w:type="paragraph" w:styleId="1">
    <w:name w:val="heading 1"/>
    <w:basedOn w:val="a"/>
    <w:link w:val="10"/>
    <w:uiPriority w:val="9"/>
    <w:qFormat/>
    <w:rsid w:val="0053066B"/>
    <w:pPr>
      <w:shd w:val="clear" w:color="auto" w:fill="E7EAD9"/>
      <w:spacing w:after="120" w:line="240" w:lineRule="auto"/>
      <w:ind w:left="-120" w:right="-120"/>
      <w:jc w:val="center"/>
      <w:outlineLvl w:val="0"/>
    </w:pPr>
    <w:rPr>
      <w:rFonts w:ascii="Verdana" w:eastAsia="Times New Roman" w:hAnsi="Verdana" w:cs="Times New Roman"/>
      <w:b/>
      <w:bCs/>
      <w:color w:val="354D11"/>
      <w:kern w:val="36"/>
      <w:sz w:val="14"/>
      <w:szCs w:val="14"/>
      <w:lang w:eastAsia="ru-RU"/>
    </w:rPr>
  </w:style>
  <w:style w:type="paragraph" w:styleId="3">
    <w:name w:val="heading 3"/>
    <w:basedOn w:val="a"/>
    <w:link w:val="30"/>
    <w:uiPriority w:val="9"/>
    <w:qFormat/>
    <w:rsid w:val="005306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66B"/>
    <w:rPr>
      <w:rFonts w:ascii="Verdana" w:eastAsia="Times New Roman" w:hAnsi="Verdana" w:cs="Times New Roman"/>
      <w:b/>
      <w:bCs/>
      <w:color w:val="354D11"/>
      <w:kern w:val="36"/>
      <w:sz w:val="14"/>
      <w:szCs w:val="14"/>
      <w:shd w:val="clear" w:color="auto" w:fill="E7EAD9"/>
      <w:lang w:eastAsia="ru-RU"/>
    </w:rPr>
  </w:style>
  <w:style w:type="character" w:customStyle="1" w:styleId="30">
    <w:name w:val="Заголовок 3 Знак"/>
    <w:basedOn w:val="a0"/>
    <w:link w:val="3"/>
    <w:uiPriority w:val="9"/>
    <w:rsid w:val="0053066B"/>
    <w:rPr>
      <w:rFonts w:ascii="Times New Roman" w:eastAsia="Times New Roman" w:hAnsi="Times New Roman" w:cs="Times New Roman"/>
      <w:b/>
      <w:bCs/>
      <w:sz w:val="27"/>
      <w:szCs w:val="27"/>
      <w:lang w:eastAsia="ru-RU"/>
    </w:rPr>
  </w:style>
  <w:style w:type="character" w:customStyle="1" w:styleId="date1">
    <w:name w:val="date1"/>
    <w:basedOn w:val="a0"/>
    <w:rsid w:val="0053066B"/>
    <w:rPr>
      <w:rFonts w:ascii="Tahoma" w:hAnsi="Tahoma" w:cs="Tahoma" w:hint="default"/>
      <w:b w:val="0"/>
      <w:bCs w:val="0"/>
      <w:color w:val="829454"/>
    </w:rPr>
  </w:style>
  <w:style w:type="paragraph" w:styleId="a3">
    <w:name w:val="Normal (Web)"/>
    <w:basedOn w:val="a"/>
    <w:uiPriority w:val="99"/>
    <w:semiHidden/>
    <w:unhideWhenUsed/>
    <w:rsid w:val="00530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erview">
    <w:name w:val="interview"/>
    <w:basedOn w:val="a"/>
    <w:rsid w:val="00530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066B"/>
    <w:rPr>
      <w:b/>
      <w:bCs/>
    </w:rPr>
  </w:style>
  <w:style w:type="paragraph" w:styleId="a5">
    <w:name w:val="Balloon Text"/>
    <w:basedOn w:val="a"/>
    <w:link w:val="a6"/>
    <w:uiPriority w:val="99"/>
    <w:semiHidden/>
    <w:unhideWhenUsed/>
    <w:rsid w:val="005306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06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5817439">
      <w:bodyDiv w:val="1"/>
      <w:marLeft w:val="0"/>
      <w:marRight w:val="0"/>
      <w:marTop w:val="0"/>
      <w:marBottom w:val="0"/>
      <w:divBdr>
        <w:top w:val="none" w:sz="0" w:space="0" w:color="auto"/>
        <w:left w:val="none" w:sz="0" w:space="0" w:color="auto"/>
        <w:bottom w:val="none" w:sz="0" w:space="0" w:color="auto"/>
        <w:right w:val="none" w:sz="0" w:space="0" w:color="auto"/>
      </w:divBdr>
      <w:divsChild>
        <w:div w:id="1158570868">
          <w:marLeft w:val="-5976"/>
          <w:marRight w:val="0"/>
          <w:marTop w:val="60"/>
          <w:marBottom w:val="0"/>
          <w:divBdr>
            <w:top w:val="none" w:sz="0" w:space="0" w:color="auto"/>
            <w:left w:val="none" w:sz="0" w:space="0" w:color="auto"/>
            <w:bottom w:val="none" w:sz="0" w:space="0" w:color="auto"/>
            <w:right w:val="none" w:sz="0" w:space="0" w:color="auto"/>
          </w:divBdr>
          <w:divsChild>
            <w:div w:id="698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xpert.ru/printissues/expert/2006/06/" TargetMode="External"/><Relationship Id="rId4" Type="http://schemas.openxmlformats.org/officeDocument/2006/relationships/hyperlink" Target="http://www.buffett.ru/actions/index.php?article=2440&amp;_openstat=ZGlyZWN0LnlhbmRleC5ydTsxMjgxNzQxOzM3NjU1ODU7eWFuZGV4LnJ1Omd1YXJhbnRlZQ&amp;pri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2697</Words>
  <Characters>15376</Characters>
  <Application>Microsoft Office Word</Application>
  <DocSecurity>0</DocSecurity>
  <Lines>128</Lines>
  <Paragraphs>36</Paragraphs>
  <ScaleCrop>false</ScaleCrop>
  <Company>*</Company>
  <LinksUpToDate>false</LinksUpToDate>
  <CharactersWithSpaces>18037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2</cp:revision>
  <cp:lastPrinted>2009-02-09T12:53:00Z</cp:lastPrinted>
  <dcterms:created xsi:type="dcterms:W3CDTF">2009-02-09T12:45:00Z</dcterms:created>
  <dcterms:modified xsi:type="dcterms:W3CDTF">2009-02-09T12:53:00Z</dcterms:modified>
</cp:coreProperties>
</file>