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06" w:rsidRPr="00BC0C06" w:rsidRDefault="00BC0C06" w:rsidP="00BC0C06">
      <w:pPr>
        <w:pStyle w:val="Default"/>
        <w:rPr>
          <w:sz w:val="44"/>
          <w:szCs w:val="44"/>
          <w:lang w:val="fr-FR"/>
        </w:rPr>
      </w:pPr>
      <w:r>
        <w:rPr>
          <w:sz w:val="32"/>
          <w:szCs w:val="32"/>
          <w:lang w:val="fr-FR"/>
        </w:rPr>
        <w:t xml:space="preserve">                            </w:t>
      </w:r>
      <w:r>
        <w:rPr>
          <w:sz w:val="32"/>
          <w:szCs w:val="32"/>
        </w:rPr>
        <w:t>Джордж Оруэлл</w:t>
      </w:r>
      <w:r>
        <w:rPr>
          <w:sz w:val="32"/>
          <w:szCs w:val="32"/>
          <w:lang w:val="fr-FR"/>
        </w:rPr>
        <w:t xml:space="preserve"> ----</w:t>
      </w:r>
      <w:r>
        <w:rPr>
          <w:sz w:val="32"/>
          <w:szCs w:val="32"/>
        </w:rPr>
        <w:t xml:space="preserve"> </w:t>
      </w:r>
      <w:r w:rsidRPr="00BC0C06">
        <w:rPr>
          <w:rFonts w:ascii="Calibri" w:hAnsi="Calibri" w:cs="Calibri"/>
          <w:b/>
          <w:sz w:val="48"/>
          <w:szCs w:val="48"/>
        </w:rPr>
        <w:t>1984</w:t>
      </w:r>
    </w:p>
    <w:p w:rsidR="00BC0C06" w:rsidRPr="00CC4EF5" w:rsidRDefault="00BC0C06" w:rsidP="00BC0C06">
      <w:pPr>
        <w:pStyle w:val="Default"/>
        <w:rPr>
          <w:sz w:val="32"/>
          <w:szCs w:val="32"/>
        </w:rPr>
      </w:pPr>
      <w:r w:rsidRPr="00CC4EF5">
        <w:rPr>
          <w:sz w:val="32"/>
          <w:szCs w:val="32"/>
        </w:rPr>
        <w:t xml:space="preserve">Был холодный ясный апрельский день, и часы пробили тринадцать. Уткнув подбородок в грудь, чтобы спастись от злого ветра, Уинстон Смит торопливо шмыгнул за стеклянную дверь жилого дома «Победа», но все-таки впустил за собой вихрь зернистой пыли. </w:t>
      </w:r>
    </w:p>
    <w:p w:rsidR="000701F0" w:rsidRPr="00CC4EF5" w:rsidRDefault="00BC0C06" w:rsidP="00BC0C06">
      <w:pPr>
        <w:rPr>
          <w:sz w:val="32"/>
          <w:szCs w:val="32"/>
        </w:rPr>
      </w:pPr>
      <w:r w:rsidRPr="00CC4EF5">
        <w:rPr>
          <w:sz w:val="32"/>
          <w:szCs w:val="32"/>
        </w:rPr>
        <w:t>В вестибюле пахло вареной капустой и старыми половиками. Против входа на стене висел цветной плакат, слишком большой для помещения. На плакате было изображено громадное, больше метра в ширину, лицо, — лицо человека лет сорока пяти, с густыми черными усами, грубое, но по-мужски привлекательное. Уинстон направился к лестнице.</w:t>
      </w:r>
    </w:p>
    <w:p w:rsidR="00BC0C06" w:rsidRPr="00CC4EF5" w:rsidRDefault="00BC0C06" w:rsidP="00BC0C06">
      <w:pPr>
        <w:rPr>
          <w:sz w:val="32"/>
          <w:szCs w:val="32"/>
          <w:lang w:val="fr-FR"/>
        </w:rPr>
      </w:pPr>
      <w:r w:rsidRPr="00CC4EF5">
        <w:rPr>
          <w:sz w:val="32"/>
          <w:szCs w:val="32"/>
        </w:rPr>
        <w:t>==================================</w:t>
      </w:r>
    </w:p>
    <w:p w:rsidR="00BC0C06" w:rsidRPr="00CC4EF5" w:rsidRDefault="00BC0C06" w:rsidP="00BC0C06">
      <w:pPr>
        <w:spacing w:before="100" w:beforeAutospacing="1" w:after="100" w:afterAutospacing="1" w:line="240" w:lineRule="auto"/>
        <w:outlineLvl w:val="3"/>
        <w:rPr>
          <w:rFonts w:ascii="Times New Roman" w:eastAsia="Times New Roman" w:hAnsi="Times New Roman" w:cs="Times New Roman"/>
          <w:b/>
          <w:bCs/>
          <w:sz w:val="24"/>
          <w:szCs w:val="24"/>
        </w:rPr>
      </w:pPr>
      <w:r w:rsidRPr="00BC0C06">
        <w:rPr>
          <w:rFonts w:ascii="Times New Roman" w:eastAsia="Times New Roman" w:hAnsi="Times New Roman" w:cs="Times New Roman"/>
          <w:b/>
          <w:bCs/>
          <w:sz w:val="24"/>
          <w:szCs w:val="24"/>
          <w:lang w:val="fr-FR"/>
        </w:rPr>
        <w:t>Radio</w:t>
      </w:r>
      <w:r w:rsidRPr="00CC4EF5">
        <w:rPr>
          <w:rFonts w:ascii="Times New Roman" w:eastAsia="Times New Roman" w:hAnsi="Times New Roman" w:cs="Times New Roman"/>
          <w:b/>
          <w:bCs/>
          <w:sz w:val="24"/>
          <w:szCs w:val="24"/>
        </w:rPr>
        <w:t xml:space="preserve"> </w:t>
      </w:r>
      <w:proofErr w:type="spellStart"/>
      <w:r w:rsidRPr="00BC0C06">
        <w:rPr>
          <w:rFonts w:ascii="Times New Roman" w:eastAsia="Times New Roman" w:hAnsi="Times New Roman" w:cs="Times New Roman"/>
          <w:b/>
          <w:bCs/>
          <w:sz w:val="24"/>
          <w:szCs w:val="24"/>
          <w:lang w:val="fr-FR"/>
        </w:rPr>
        <w:t>Bremen</w:t>
      </w:r>
      <w:proofErr w:type="spellEnd"/>
    </w:p>
    <w:p w:rsidR="00BC0C06" w:rsidRPr="00CC4EF5" w:rsidRDefault="00BC0C06" w:rsidP="00BC0C06">
      <w:pPr>
        <w:spacing w:before="100" w:beforeAutospacing="1" w:after="100" w:afterAutospacing="1" w:line="240" w:lineRule="auto"/>
        <w:rPr>
          <w:rFonts w:ascii="Times New Roman" w:eastAsia="Times New Roman" w:hAnsi="Times New Roman" w:cs="Times New Roman"/>
          <w:sz w:val="24"/>
          <w:szCs w:val="24"/>
        </w:rPr>
      </w:pPr>
      <w:proofErr w:type="spellStart"/>
      <w:r w:rsidRPr="00BC0C06">
        <w:rPr>
          <w:rFonts w:ascii="Times New Roman" w:eastAsia="Times New Roman" w:hAnsi="Times New Roman" w:cs="Times New Roman"/>
          <w:sz w:val="24"/>
          <w:szCs w:val="24"/>
          <w:lang w:val="fr-FR"/>
        </w:rPr>
        <w:t>Anstalt</w:t>
      </w:r>
      <w:proofErr w:type="spellEnd"/>
      <w:r w:rsidRPr="00CC4EF5">
        <w:rPr>
          <w:rFonts w:ascii="Times New Roman" w:eastAsia="Times New Roman" w:hAnsi="Times New Roman" w:cs="Times New Roman"/>
          <w:sz w:val="24"/>
          <w:szCs w:val="24"/>
        </w:rPr>
        <w:t xml:space="preserve"> </w:t>
      </w:r>
      <w:r w:rsidRPr="00BC0C06">
        <w:rPr>
          <w:rFonts w:ascii="Times New Roman" w:eastAsia="Times New Roman" w:hAnsi="Times New Roman" w:cs="Times New Roman"/>
          <w:sz w:val="24"/>
          <w:szCs w:val="24"/>
          <w:lang w:val="fr-FR"/>
        </w:rPr>
        <w:t>des</w:t>
      </w:r>
      <w:r w:rsidRPr="00CC4EF5">
        <w:rPr>
          <w:rFonts w:ascii="Times New Roman" w:eastAsia="Times New Roman" w:hAnsi="Times New Roman" w:cs="Times New Roman"/>
          <w:sz w:val="24"/>
          <w:szCs w:val="24"/>
        </w:rPr>
        <w:t xml:space="preserve"> Ö</w:t>
      </w:r>
      <w:proofErr w:type="spellStart"/>
      <w:r w:rsidRPr="00BC0C06">
        <w:rPr>
          <w:rFonts w:ascii="Times New Roman" w:eastAsia="Times New Roman" w:hAnsi="Times New Roman" w:cs="Times New Roman"/>
          <w:sz w:val="24"/>
          <w:szCs w:val="24"/>
          <w:lang w:val="fr-FR"/>
        </w:rPr>
        <w:t>ffentlichen</w:t>
      </w:r>
      <w:proofErr w:type="spellEnd"/>
      <w:r w:rsidRPr="00CC4EF5">
        <w:rPr>
          <w:rFonts w:ascii="Times New Roman" w:eastAsia="Times New Roman" w:hAnsi="Times New Roman" w:cs="Times New Roman"/>
          <w:sz w:val="24"/>
          <w:szCs w:val="24"/>
        </w:rPr>
        <w:t xml:space="preserve"> </w:t>
      </w:r>
      <w:proofErr w:type="spellStart"/>
      <w:r w:rsidRPr="00BC0C06">
        <w:rPr>
          <w:rFonts w:ascii="Times New Roman" w:eastAsia="Times New Roman" w:hAnsi="Times New Roman" w:cs="Times New Roman"/>
          <w:sz w:val="24"/>
          <w:szCs w:val="24"/>
          <w:lang w:val="fr-FR"/>
        </w:rPr>
        <w:t>Rechts</w:t>
      </w:r>
      <w:proofErr w:type="spellEnd"/>
      <w:r w:rsidRPr="00CC4EF5">
        <w:rPr>
          <w:rFonts w:ascii="Times New Roman" w:eastAsia="Times New Roman" w:hAnsi="Times New Roman" w:cs="Times New Roman"/>
          <w:sz w:val="24"/>
          <w:szCs w:val="24"/>
        </w:rPr>
        <w:br/>
      </w:r>
      <w:proofErr w:type="spellStart"/>
      <w:r w:rsidRPr="00BC0C06">
        <w:rPr>
          <w:rFonts w:ascii="Times New Roman" w:eastAsia="Times New Roman" w:hAnsi="Times New Roman" w:cs="Times New Roman"/>
          <w:sz w:val="24"/>
          <w:szCs w:val="24"/>
          <w:lang w:val="fr-FR"/>
        </w:rPr>
        <w:t>Diepenau</w:t>
      </w:r>
      <w:proofErr w:type="spellEnd"/>
      <w:r w:rsidRPr="00CC4EF5">
        <w:rPr>
          <w:rFonts w:ascii="Times New Roman" w:eastAsia="Times New Roman" w:hAnsi="Times New Roman" w:cs="Times New Roman"/>
          <w:sz w:val="24"/>
          <w:szCs w:val="24"/>
        </w:rPr>
        <w:t xml:space="preserve"> 10</w:t>
      </w:r>
      <w:r w:rsidRPr="00CC4EF5">
        <w:rPr>
          <w:rFonts w:ascii="Times New Roman" w:eastAsia="Times New Roman" w:hAnsi="Times New Roman" w:cs="Times New Roman"/>
          <w:sz w:val="24"/>
          <w:szCs w:val="24"/>
        </w:rPr>
        <w:br/>
        <w:t xml:space="preserve">28195 </w:t>
      </w:r>
      <w:proofErr w:type="spellStart"/>
      <w:r w:rsidRPr="00BC0C06">
        <w:rPr>
          <w:rFonts w:ascii="Times New Roman" w:eastAsia="Times New Roman" w:hAnsi="Times New Roman" w:cs="Times New Roman"/>
          <w:sz w:val="24"/>
          <w:szCs w:val="24"/>
          <w:lang w:val="fr-FR"/>
        </w:rPr>
        <w:t>Bremen</w:t>
      </w:r>
      <w:proofErr w:type="spellEnd"/>
      <w:r w:rsidRPr="00CC4EF5">
        <w:rPr>
          <w:rFonts w:ascii="Times New Roman" w:eastAsia="Times New Roman" w:hAnsi="Times New Roman" w:cs="Times New Roman"/>
          <w:sz w:val="24"/>
          <w:szCs w:val="24"/>
        </w:rPr>
        <w:br/>
      </w:r>
      <w:proofErr w:type="spellStart"/>
      <w:r w:rsidRPr="00BC0C06">
        <w:rPr>
          <w:rFonts w:ascii="Times New Roman" w:eastAsia="Times New Roman" w:hAnsi="Times New Roman" w:cs="Times New Roman"/>
          <w:sz w:val="24"/>
          <w:szCs w:val="24"/>
          <w:lang w:val="fr-FR"/>
        </w:rPr>
        <w:t>Gesetzlicher</w:t>
      </w:r>
      <w:proofErr w:type="spellEnd"/>
      <w:r w:rsidRPr="00CC4EF5">
        <w:rPr>
          <w:rFonts w:ascii="Times New Roman" w:eastAsia="Times New Roman" w:hAnsi="Times New Roman" w:cs="Times New Roman"/>
          <w:sz w:val="24"/>
          <w:szCs w:val="24"/>
        </w:rPr>
        <w:t xml:space="preserve"> </w:t>
      </w:r>
      <w:proofErr w:type="spellStart"/>
      <w:r w:rsidRPr="00BC0C06">
        <w:rPr>
          <w:rFonts w:ascii="Times New Roman" w:eastAsia="Times New Roman" w:hAnsi="Times New Roman" w:cs="Times New Roman"/>
          <w:sz w:val="24"/>
          <w:szCs w:val="24"/>
          <w:lang w:val="fr-FR"/>
        </w:rPr>
        <w:t>Vertreter</w:t>
      </w:r>
      <w:proofErr w:type="spellEnd"/>
      <w:r w:rsidRPr="00CC4EF5">
        <w:rPr>
          <w:rFonts w:ascii="Times New Roman" w:eastAsia="Times New Roman" w:hAnsi="Times New Roman" w:cs="Times New Roman"/>
          <w:sz w:val="24"/>
          <w:szCs w:val="24"/>
        </w:rPr>
        <w:t xml:space="preserve">: </w:t>
      </w:r>
      <w:r w:rsidRPr="00BC0C06">
        <w:rPr>
          <w:rFonts w:ascii="Times New Roman" w:eastAsia="Times New Roman" w:hAnsi="Times New Roman" w:cs="Times New Roman"/>
          <w:sz w:val="24"/>
          <w:szCs w:val="24"/>
          <w:lang w:val="fr-FR"/>
        </w:rPr>
        <w:t>Jan</w:t>
      </w:r>
      <w:r w:rsidRPr="00CC4EF5">
        <w:rPr>
          <w:rFonts w:ascii="Times New Roman" w:eastAsia="Times New Roman" w:hAnsi="Times New Roman" w:cs="Times New Roman"/>
          <w:sz w:val="24"/>
          <w:szCs w:val="24"/>
        </w:rPr>
        <w:t xml:space="preserve"> </w:t>
      </w:r>
      <w:r w:rsidRPr="00BC0C06">
        <w:rPr>
          <w:rFonts w:ascii="Times New Roman" w:eastAsia="Times New Roman" w:hAnsi="Times New Roman" w:cs="Times New Roman"/>
          <w:sz w:val="24"/>
          <w:szCs w:val="24"/>
          <w:lang w:val="fr-FR"/>
        </w:rPr>
        <w:t>Metzger</w:t>
      </w:r>
    </w:p>
    <w:p w:rsidR="00BC0C06" w:rsidRPr="00BC0C06" w:rsidRDefault="00BC0C06" w:rsidP="00BC0C06">
      <w:pPr>
        <w:pStyle w:val="3"/>
        <w:rPr>
          <w:lang w:val="fr-FR"/>
        </w:rPr>
      </w:pPr>
      <w:proofErr w:type="spellStart"/>
      <w:r w:rsidRPr="00BC0C06">
        <w:rPr>
          <w:lang w:val="fr-FR"/>
        </w:rPr>
        <w:t>Wie</w:t>
      </w:r>
      <w:proofErr w:type="spellEnd"/>
      <w:r w:rsidRPr="00BC0C06">
        <w:rPr>
          <w:lang w:val="fr-FR"/>
        </w:rPr>
        <w:t xml:space="preserve"> </w:t>
      </w:r>
      <w:proofErr w:type="spellStart"/>
      <w:r w:rsidRPr="00BC0C06">
        <w:rPr>
          <w:lang w:val="fr-FR"/>
        </w:rPr>
        <w:t>kann</w:t>
      </w:r>
      <w:proofErr w:type="spellEnd"/>
      <w:r w:rsidRPr="00BC0C06">
        <w:rPr>
          <w:lang w:val="fr-FR"/>
        </w:rPr>
        <w:t xml:space="preserve"> </w:t>
      </w:r>
      <w:proofErr w:type="spellStart"/>
      <w:r w:rsidRPr="00BC0C06">
        <w:rPr>
          <w:lang w:val="fr-FR"/>
        </w:rPr>
        <w:t>ich</w:t>
      </w:r>
      <w:proofErr w:type="spellEnd"/>
      <w:r w:rsidRPr="00BC0C06">
        <w:rPr>
          <w:lang w:val="fr-FR"/>
        </w:rPr>
        <w:t xml:space="preserve"> </w:t>
      </w:r>
      <w:proofErr w:type="spellStart"/>
      <w:r w:rsidRPr="00BC0C06">
        <w:rPr>
          <w:lang w:val="fr-FR"/>
        </w:rPr>
        <w:t>einen</w:t>
      </w:r>
      <w:proofErr w:type="spellEnd"/>
      <w:r w:rsidRPr="00BC0C06">
        <w:rPr>
          <w:lang w:val="fr-FR"/>
        </w:rPr>
        <w:t xml:space="preserve"> </w:t>
      </w:r>
      <w:proofErr w:type="spellStart"/>
      <w:r w:rsidRPr="00BC0C06">
        <w:rPr>
          <w:lang w:val="fr-FR"/>
        </w:rPr>
        <w:t>Beitrag</w:t>
      </w:r>
      <w:proofErr w:type="spellEnd"/>
      <w:r w:rsidRPr="00BC0C06">
        <w:rPr>
          <w:lang w:val="fr-FR"/>
        </w:rPr>
        <w:t xml:space="preserve"> </w:t>
      </w:r>
      <w:proofErr w:type="spellStart"/>
      <w:r w:rsidRPr="00BC0C06">
        <w:rPr>
          <w:lang w:val="fr-FR"/>
        </w:rPr>
        <w:t>herunterladen</w:t>
      </w:r>
      <w:proofErr w:type="spellEnd"/>
      <w:r w:rsidRPr="00BC0C06">
        <w:rPr>
          <w:lang w:val="fr-FR"/>
        </w:rPr>
        <w:t>?</w:t>
      </w:r>
    </w:p>
    <w:p w:rsidR="00BC0C06" w:rsidRPr="00BC0C06" w:rsidRDefault="00BC0C06" w:rsidP="00BC0C06">
      <w:pPr>
        <w:pStyle w:val="3"/>
        <w:rPr>
          <w:lang w:val="fr-FR"/>
        </w:rPr>
      </w:pPr>
      <w:bookmarkStart w:id="0" w:name="Wie-lange-sind-Beiträge-verfügbar"/>
      <w:bookmarkEnd w:id="0"/>
      <w:proofErr w:type="spellStart"/>
      <w:r w:rsidRPr="00BC0C06">
        <w:rPr>
          <w:lang w:val="fr-FR"/>
        </w:rPr>
        <w:t>Wie</w:t>
      </w:r>
      <w:proofErr w:type="spellEnd"/>
      <w:r w:rsidRPr="00BC0C06">
        <w:rPr>
          <w:lang w:val="fr-FR"/>
        </w:rPr>
        <w:t xml:space="preserve"> lange </w:t>
      </w:r>
      <w:proofErr w:type="spellStart"/>
      <w:r w:rsidRPr="00BC0C06">
        <w:rPr>
          <w:lang w:val="fr-FR"/>
        </w:rPr>
        <w:t>sind</w:t>
      </w:r>
      <w:proofErr w:type="spellEnd"/>
      <w:r w:rsidRPr="00BC0C06">
        <w:rPr>
          <w:lang w:val="fr-FR"/>
        </w:rPr>
        <w:t xml:space="preserve"> </w:t>
      </w:r>
      <w:proofErr w:type="spellStart"/>
      <w:r w:rsidRPr="00BC0C06">
        <w:rPr>
          <w:lang w:val="fr-FR"/>
        </w:rPr>
        <w:t>Beiträge</w:t>
      </w:r>
      <w:proofErr w:type="spellEnd"/>
      <w:r w:rsidRPr="00BC0C06">
        <w:rPr>
          <w:lang w:val="fr-FR"/>
        </w:rPr>
        <w:t xml:space="preserve"> </w:t>
      </w:r>
      <w:proofErr w:type="spellStart"/>
      <w:r w:rsidRPr="00BC0C06">
        <w:rPr>
          <w:lang w:val="fr-FR"/>
        </w:rPr>
        <w:t>verfügbar</w:t>
      </w:r>
      <w:proofErr w:type="spellEnd"/>
      <w:r w:rsidRPr="00BC0C06">
        <w:rPr>
          <w:lang w:val="fr-FR"/>
        </w:rPr>
        <w:t>?</w:t>
      </w:r>
    </w:p>
    <w:p w:rsidR="00BC0C06" w:rsidRPr="00BC0C06" w:rsidRDefault="00BC0C06" w:rsidP="00BC0C06">
      <w:pPr>
        <w:pStyle w:val="text"/>
        <w:rPr>
          <w:lang w:val="fr-FR"/>
        </w:rPr>
      </w:pPr>
      <w:proofErr w:type="spellStart"/>
      <w:r w:rsidRPr="00BC0C06">
        <w:rPr>
          <w:lang w:val="fr-FR"/>
        </w:rPr>
        <w:t>Das</w:t>
      </w:r>
      <w:proofErr w:type="spellEnd"/>
      <w:r w:rsidRPr="00BC0C06">
        <w:rPr>
          <w:lang w:val="fr-FR"/>
        </w:rPr>
        <w:t xml:space="preserve"> </w:t>
      </w:r>
      <w:proofErr w:type="spellStart"/>
      <w:r w:rsidRPr="00BC0C06">
        <w:rPr>
          <w:lang w:val="fr-FR"/>
        </w:rPr>
        <w:t>ist</w:t>
      </w:r>
      <w:proofErr w:type="spellEnd"/>
      <w:r w:rsidRPr="00BC0C06">
        <w:rPr>
          <w:lang w:val="fr-FR"/>
        </w:rPr>
        <w:t xml:space="preserve"> </w:t>
      </w:r>
      <w:proofErr w:type="spellStart"/>
      <w:r w:rsidRPr="00BC0C06">
        <w:rPr>
          <w:lang w:val="fr-FR"/>
        </w:rPr>
        <w:t>unterschiedlich</w:t>
      </w:r>
      <w:proofErr w:type="spellEnd"/>
      <w:r w:rsidRPr="00BC0C06">
        <w:rPr>
          <w:lang w:val="fr-FR"/>
        </w:rPr>
        <w:t xml:space="preserve">. Die </w:t>
      </w:r>
      <w:proofErr w:type="spellStart"/>
      <w:r w:rsidRPr="00BC0C06">
        <w:rPr>
          <w:lang w:val="fr-FR"/>
        </w:rPr>
        <w:t>Verfügbarkeit</w:t>
      </w:r>
      <w:proofErr w:type="spellEnd"/>
      <w:r w:rsidRPr="00BC0C06">
        <w:rPr>
          <w:lang w:val="fr-FR"/>
        </w:rPr>
        <w:t xml:space="preserve"> </w:t>
      </w:r>
      <w:proofErr w:type="spellStart"/>
      <w:r w:rsidRPr="00BC0C06">
        <w:rPr>
          <w:lang w:val="fr-FR"/>
        </w:rPr>
        <w:t>variiert</w:t>
      </w:r>
      <w:proofErr w:type="spellEnd"/>
      <w:r w:rsidRPr="00BC0C06">
        <w:rPr>
          <w:lang w:val="fr-FR"/>
        </w:rPr>
        <w:t xml:space="preserve"> </w:t>
      </w:r>
      <w:proofErr w:type="spellStart"/>
      <w:r w:rsidRPr="00BC0C06">
        <w:rPr>
          <w:lang w:val="fr-FR"/>
        </w:rPr>
        <w:t>zwischen</w:t>
      </w:r>
      <w:proofErr w:type="spellEnd"/>
      <w:r w:rsidRPr="00BC0C06">
        <w:rPr>
          <w:lang w:val="fr-FR"/>
        </w:rPr>
        <w:t xml:space="preserve"> </w:t>
      </w:r>
      <w:proofErr w:type="spellStart"/>
      <w:r w:rsidRPr="00BC0C06">
        <w:rPr>
          <w:lang w:val="fr-FR"/>
        </w:rPr>
        <w:t>einigen</w:t>
      </w:r>
      <w:proofErr w:type="spellEnd"/>
      <w:r w:rsidRPr="00BC0C06">
        <w:rPr>
          <w:lang w:val="fr-FR"/>
        </w:rPr>
        <w:t xml:space="preserve"> </w:t>
      </w:r>
      <w:proofErr w:type="spellStart"/>
      <w:r w:rsidRPr="00BC0C06">
        <w:rPr>
          <w:lang w:val="fr-FR"/>
        </w:rPr>
        <w:t>Tagen</w:t>
      </w:r>
      <w:proofErr w:type="spellEnd"/>
      <w:r w:rsidRPr="00BC0C06">
        <w:rPr>
          <w:lang w:val="fr-FR"/>
        </w:rPr>
        <w:t xml:space="preserve"> </w:t>
      </w:r>
      <w:proofErr w:type="spellStart"/>
      <w:r w:rsidRPr="00BC0C06">
        <w:rPr>
          <w:lang w:val="fr-FR"/>
        </w:rPr>
        <w:t>und</w:t>
      </w:r>
      <w:proofErr w:type="spellEnd"/>
      <w:r w:rsidRPr="00BC0C06">
        <w:rPr>
          <w:lang w:val="fr-FR"/>
        </w:rPr>
        <w:t xml:space="preserve"> </w:t>
      </w:r>
      <w:proofErr w:type="spellStart"/>
      <w:r w:rsidRPr="00BC0C06">
        <w:rPr>
          <w:lang w:val="fr-FR"/>
        </w:rPr>
        <w:t>mehreren</w:t>
      </w:r>
      <w:proofErr w:type="spellEnd"/>
      <w:r w:rsidRPr="00BC0C06">
        <w:rPr>
          <w:lang w:val="fr-FR"/>
        </w:rPr>
        <w:t xml:space="preserve"> </w:t>
      </w:r>
      <w:proofErr w:type="spellStart"/>
      <w:r w:rsidRPr="00BC0C06">
        <w:rPr>
          <w:lang w:val="fr-FR"/>
        </w:rPr>
        <w:t>Monaten</w:t>
      </w:r>
      <w:proofErr w:type="spellEnd"/>
      <w:r w:rsidRPr="00BC0C06">
        <w:rPr>
          <w:lang w:val="fr-FR"/>
        </w:rPr>
        <w:t xml:space="preserve">. </w:t>
      </w:r>
      <w:proofErr w:type="spellStart"/>
      <w:r w:rsidRPr="00BC0C06">
        <w:rPr>
          <w:lang w:val="fr-FR"/>
        </w:rPr>
        <w:t>Sie</w:t>
      </w:r>
      <w:proofErr w:type="spellEnd"/>
      <w:r w:rsidRPr="00BC0C06">
        <w:rPr>
          <w:lang w:val="fr-FR"/>
        </w:rPr>
        <w:t xml:space="preserve"> </w:t>
      </w:r>
      <w:proofErr w:type="spellStart"/>
      <w:r w:rsidRPr="00BC0C06">
        <w:rPr>
          <w:lang w:val="fr-FR"/>
        </w:rPr>
        <w:t>ist</w:t>
      </w:r>
      <w:proofErr w:type="spellEnd"/>
      <w:r w:rsidRPr="00BC0C06">
        <w:rPr>
          <w:lang w:val="fr-FR"/>
        </w:rPr>
        <w:t xml:space="preserve"> </w:t>
      </w:r>
      <w:proofErr w:type="spellStart"/>
      <w:r w:rsidRPr="00BC0C06">
        <w:rPr>
          <w:lang w:val="fr-FR"/>
        </w:rPr>
        <w:t>durch</w:t>
      </w:r>
      <w:proofErr w:type="spellEnd"/>
      <w:r w:rsidRPr="00BC0C06">
        <w:rPr>
          <w:lang w:val="fr-FR"/>
        </w:rPr>
        <w:t xml:space="preserve"> </w:t>
      </w:r>
      <w:proofErr w:type="spellStart"/>
      <w:r w:rsidRPr="00BC0C06">
        <w:rPr>
          <w:lang w:val="fr-FR"/>
        </w:rPr>
        <w:t>redaktionelle</w:t>
      </w:r>
      <w:proofErr w:type="spellEnd"/>
      <w:r w:rsidRPr="00BC0C06">
        <w:rPr>
          <w:lang w:val="fr-FR"/>
        </w:rPr>
        <w:t xml:space="preserve"> </w:t>
      </w:r>
      <w:proofErr w:type="spellStart"/>
      <w:r w:rsidRPr="00BC0C06">
        <w:rPr>
          <w:lang w:val="fr-FR"/>
        </w:rPr>
        <w:t>und</w:t>
      </w:r>
      <w:proofErr w:type="spellEnd"/>
      <w:r w:rsidRPr="00BC0C06">
        <w:rPr>
          <w:lang w:val="fr-FR"/>
        </w:rPr>
        <w:t xml:space="preserve"> </w:t>
      </w:r>
      <w:proofErr w:type="spellStart"/>
      <w:r w:rsidRPr="00BC0C06">
        <w:rPr>
          <w:lang w:val="fr-FR"/>
        </w:rPr>
        <w:t>rechtliche</w:t>
      </w:r>
      <w:proofErr w:type="spellEnd"/>
      <w:r w:rsidRPr="00BC0C06">
        <w:rPr>
          <w:lang w:val="fr-FR"/>
        </w:rPr>
        <w:t xml:space="preserve"> </w:t>
      </w:r>
      <w:proofErr w:type="spellStart"/>
      <w:r w:rsidRPr="00BC0C06">
        <w:rPr>
          <w:lang w:val="fr-FR"/>
        </w:rPr>
        <w:t>Vorgaben</w:t>
      </w:r>
      <w:proofErr w:type="spellEnd"/>
      <w:r w:rsidRPr="00BC0C06">
        <w:rPr>
          <w:lang w:val="fr-FR"/>
        </w:rPr>
        <w:t xml:space="preserve"> </w:t>
      </w:r>
      <w:proofErr w:type="spellStart"/>
      <w:r w:rsidRPr="00BC0C06">
        <w:rPr>
          <w:lang w:val="fr-FR"/>
        </w:rPr>
        <w:t>geregelt</w:t>
      </w:r>
      <w:proofErr w:type="spellEnd"/>
      <w:r w:rsidRPr="00BC0C06">
        <w:rPr>
          <w:lang w:val="fr-FR"/>
        </w:rPr>
        <w:t xml:space="preserve">. Der </w:t>
      </w:r>
      <w:proofErr w:type="spellStart"/>
      <w:r w:rsidRPr="00BC0C06">
        <w:rPr>
          <w:lang w:val="fr-FR"/>
        </w:rPr>
        <w:t>rechtliche</w:t>
      </w:r>
      <w:proofErr w:type="spellEnd"/>
      <w:r w:rsidRPr="00BC0C06">
        <w:rPr>
          <w:lang w:val="fr-FR"/>
        </w:rPr>
        <w:t xml:space="preserve"> </w:t>
      </w:r>
      <w:proofErr w:type="spellStart"/>
      <w:r w:rsidRPr="00BC0C06">
        <w:rPr>
          <w:lang w:val="fr-FR"/>
        </w:rPr>
        <w:t>Rahmen</w:t>
      </w:r>
      <w:proofErr w:type="spellEnd"/>
      <w:r w:rsidRPr="00BC0C06">
        <w:rPr>
          <w:lang w:val="fr-FR"/>
        </w:rPr>
        <w:t xml:space="preserve"> </w:t>
      </w:r>
      <w:proofErr w:type="spellStart"/>
      <w:r w:rsidRPr="00BC0C06">
        <w:rPr>
          <w:lang w:val="fr-FR"/>
        </w:rPr>
        <w:t>wurde</w:t>
      </w:r>
      <w:proofErr w:type="spellEnd"/>
      <w:r w:rsidRPr="00BC0C06">
        <w:rPr>
          <w:lang w:val="fr-FR"/>
        </w:rPr>
        <w:t xml:space="preserve"> </w:t>
      </w:r>
      <w:proofErr w:type="spellStart"/>
      <w:r w:rsidRPr="00BC0C06">
        <w:rPr>
          <w:lang w:val="fr-FR"/>
        </w:rPr>
        <w:t>am</w:t>
      </w:r>
      <w:proofErr w:type="spellEnd"/>
      <w:r w:rsidRPr="00BC0C06">
        <w:rPr>
          <w:lang w:val="fr-FR"/>
        </w:rPr>
        <w:t xml:space="preserve"> 1.Juni 2009 </w:t>
      </w:r>
      <w:proofErr w:type="spellStart"/>
      <w:r w:rsidRPr="00BC0C06">
        <w:rPr>
          <w:lang w:val="fr-FR"/>
        </w:rPr>
        <w:t>durch</w:t>
      </w:r>
      <w:proofErr w:type="spellEnd"/>
      <w:r w:rsidRPr="00BC0C06">
        <w:rPr>
          <w:lang w:val="fr-FR"/>
        </w:rPr>
        <w:t xml:space="preserve"> den 12. </w:t>
      </w:r>
      <w:proofErr w:type="spellStart"/>
      <w:r w:rsidRPr="00BC0C06">
        <w:rPr>
          <w:lang w:val="fr-FR"/>
        </w:rPr>
        <w:t>Rundfunkänderungsstaatsvertrag</w:t>
      </w:r>
      <w:proofErr w:type="spellEnd"/>
      <w:r w:rsidRPr="00BC0C06">
        <w:rPr>
          <w:lang w:val="fr-FR"/>
        </w:rPr>
        <w:t xml:space="preserve"> </w:t>
      </w:r>
      <w:proofErr w:type="spellStart"/>
      <w:r w:rsidRPr="00BC0C06">
        <w:rPr>
          <w:lang w:val="fr-FR"/>
        </w:rPr>
        <w:t>geändert</w:t>
      </w:r>
      <w:proofErr w:type="spellEnd"/>
      <w:r w:rsidRPr="00BC0C06">
        <w:rPr>
          <w:lang w:val="fr-FR"/>
        </w:rPr>
        <w:t xml:space="preserve">. </w:t>
      </w:r>
      <w:proofErr w:type="spellStart"/>
      <w:r w:rsidRPr="00BC0C06">
        <w:rPr>
          <w:lang w:val="fr-FR"/>
        </w:rPr>
        <w:t>Danach</w:t>
      </w:r>
      <w:proofErr w:type="spellEnd"/>
      <w:r w:rsidRPr="00BC0C06">
        <w:rPr>
          <w:lang w:val="fr-FR"/>
        </w:rPr>
        <w:t xml:space="preserve"> </w:t>
      </w:r>
      <w:proofErr w:type="spellStart"/>
      <w:r w:rsidRPr="00BC0C06">
        <w:rPr>
          <w:lang w:val="fr-FR"/>
        </w:rPr>
        <w:t>dürfen</w:t>
      </w:r>
      <w:proofErr w:type="spellEnd"/>
      <w:r w:rsidRPr="00BC0C06">
        <w:rPr>
          <w:lang w:val="fr-FR"/>
        </w:rPr>
        <w:t xml:space="preserve"> </w:t>
      </w:r>
      <w:proofErr w:type="spellStart"/>
      <w:r w:rsidRPr="00BC0C06">
        <w:rPr>
          <w:lang w:val="fr-FR"/>
        </w:rPr>
        <w:t>nur</w:t>
      </w:r>
      <w:proofErr w:type="spellEnd"/>
      <w:r w:rsidRPr="00BC0C06">
        <w:rPr>
          <w:lang w:val="fr-FR"/>
        </w:rPr>
        <w:t xml:space="preserve"> </w:t>
      </w:r>
      <w:proofErr w:type="spellStart"/>
      <w:r w:rsidRPr="00BC0C06">
        <w:rPr>
          <w:lang w:val="fr-FR"/>
        </w:rPr>
        <w:t>noch</w:t>
      </w:r>
      <w:proofErr w:type="spellEnd"/>
      <w:r w:rsidRPr="00BC0C06">
        <w:rPr>
          <w:lang w:val="fr-FR"/>
        </w:rPr>
        <w:t xml:space="preserve"> </w:t>
      </w:r>
      <w:proofErr w:type="spellStart"/>
      <w:r w:rsidRPr="00BC0C06">
        <w:rPr>
          <w:lang w:val="fr-FR"/>
        </w:rPr>
        <w:t>zeit</w:t>
      </w:r>
      <w:proofErr w:type="spellEnd"/>
      <w:r w:rsidRPr="00BC0C06">
        <w:rPr>
          <w:lang w:val="fr-FR"/>
        </w:rPr>
        <w:t xml:space="preserve">- </w:t>
      </w:r>
      <w:proofErr w:type="spellStart"/>
      <w:r w:rsidRPr="00BC0C06">
        <w:rPr>
          <w:lang w:val="fr-FR"/>
        </w:rPr>
        <w:t>und</w:t>
      </w:r>
      <w:proofErr w:type="spellEnd"/>
      <w:r w:rsidRPr="00BC0C06">
        <w:rPr>
          <w:lang w:val="fr-FR"/>
        </w:rPr>
        <w:t xml:space="preserve"> </w:t>
      </w:r>
      <w:proofErr w:type="spellStart"/>
      <w:r w:rsidRPr="00BC0C06">
        <w:rPr>
          <w:lang w:val="fr-FR"/>
        </w:rPr>
        <w:t>kulturhistorische</w:t>
      </w:r>
      <w:proofErr w:type="spellEnd"/>
      <w:r w:rsidRPr="00BC0C06">
        <w:rPr>
          <w:lang w:val="fr-FR"/>
        </w:rPr>
        <w:t xml:space="preserve"> </w:t>
      </w:r>
      <w:proofErr w:type="spellStart"/>
      <w:r w:rsidRPr="00BC0C06">
        <w:rPr>
          <w:lang w:val="fr-FR"/>
        </w:rPr>
        <w:t>Inhalte</w:t>
      </w:r>
      <w:proofErr w:type="spellEnd"/>
      <w:r w:rsidRPr="00BC0C06">
        <w:rPr>
          <w:lang w:val="fr-FR"/>
        </w:rPr>
        <w:t xml:space="preserve"> </w:t>
      </w:r>
      <w:proofErr w:type="spellStart"/>
      <w:r w:rsidRPr="00BC0C06">
        <w:rPr>
          <w:lang w:val="fr-FR"/>
        </w:rPr>
        <w:t>unbefristet</w:t>
      </w:r>
      <w:proofErr w:type="spellEnd"/>
      <w:r w:rsidRPr="00BC0C06">
        <w:rPr>
          <w:lang w:val="fr-FR"/>
        </w:rPr>
        <w:t xml:space="preserve"> </w:t>
      </w:r>
      <w:proofErr w:type="spellStart"/>
      <w:r w:rsidRPr="00BC0C06">
        <w:rPr>
          <w:lang w:val="fr-FR"/>
        </w:rPr>
        <w:t>angeboten</w:t>
      </w:r>
      <w:proofErr w:type="spellEnd"/>
      <w:r w:rsidRPr="00BC0C06">
        <w:rPr>
          <w:lang w:val="fr-FR"/>
        </w:rPr>
        <w:t xml:space="preserve"> </w:t>
      </w:r>
      <w:proofErr w:type="spellStart"/>
      <w:r w:rsidRPr="00BC0C06">
        <w:rPr>
          <w:lang w:val="fr-FR"/>
        </w:rPr>
        <w:t>werden</w:t>
      </w:r>
      <w:proofErr w:type="spellEnd"/>
      <w:r w:rsidRPr="00BC0C06">
        <w:rPr>
          <w:lang w:val="fr-FR"/>
        </w:rPr>
        <w:t xml:space="preserve">. Die </w:t>
      </w:r>
      <w:proofErr w:type="spellStart"/>
      <w:r w:rsidRPr="00BC0C06">
        <w:rPr>
          <w:lang w:val="fr-FR"/>
        </w:rPr>
        <w:t>Verfügbarkeit</w:t>
      </w:r>
      <w:proofErr w:type="spellEnd"/>
      <w:r w:rsidRPr="00BC0C06">
        <w:rPr>
          <w:lang w:val="fr-FR"/>
        </w:rPr>
        <w:t xml:space="preserve"> aller </w:t>
      </w:r>
      <w:proofErr w:type="spellStart"/>
      <w:r w:rsidRPr="00BC0C06">
        <w:rPr>
          <w:lang w:val="fr-FR"/>
        </w:rPr>
        <w:t>anderen</w:t>
      </w:r>
      <w:proofErr w:type="spellEnd"/>
      <w:r w:rsidRPr="00BC0C06">
        <w:rPr>
          <w:lang w:val="fr-FR"/>
        </w:rPr>
        <w:t xml:space="preserve"> </w:t>
      </w:r>
      <w:proofErr w:type="spellStart"/>
      <w:r w:rsidRPr="00BC0C06">
        <w:rPr>
          <w:lang w:val="fr-FR"/>
        </w:rPr>
        <w:t>Inhalte</w:t>
      </w:r>
      <w:proofErr w:type="spellEnd"/>
      <w:r w:rsidRPr="00BC0C06">
        <w:rPr>
          <w:lang w:val="fr-FR"/>
        </w:rPr>
        <w:t xml:space="preserve"> </w:t>
      </w:r>
      <w:proofErr w:type="spellStart"/>
      <w:r w:rsidRPr="00BC0C06">
        <w:rPr>
          <w:lang w:val="fr-FR"/>
        </w:rPr>
        <w:t>muss</w:t>
      </w:r>
      <w:proofErr w:type="spellEnd"/>
      <w:r w:rsidRPr="00BC0C06">
        <w:rPr>
          <w:lang w:val="fr-FR"/>
        </w:rPr>
        <w:t xml:space="preserve"> </w:t>
      </w:r>
      <w:proofErr w:type="spellStart"/>
      <w:r w:rsidRPr="00BC0C06">
        <w:rPr>
          <w:lang w:val="fr-FR"/>
        </w:rPr>
        <w:t>zeitlich</w:t>
      </w:r>
      <w:proofErr w:type="spellEnd"/>
      <w:r w:rsidRPr="00BC0C06">
        <w:rPr>
          <w:lang w:val="fr-FR"/>
        </w:rPr>
        <w:t xml:space="preserve"> </w:t>
      </w:r>
      <w:proofErr w:type="spellStart"/>
      <w:r w:rsidRPr="00BC0C06">
        <w:rPr>
          <w:lang w:val="fr-FR"/>
        </w:rPr>
        <w:t>begrenzt</w:t>
      </w:r>
      <w:proofErr w:type="spellEnd"/>
      <w:r w:rsidRPr="00BC0C06">
        <w:rPr>
          <w:lang w:val="fr-FR"/>
        </w:rPr>
        <w:t xml:space="preserve"> </w:t>
      </w:r>
      <w:proofErr w:type="spellStart"/>
      <w:r w:rsidRPr="00BC0C06">
        <w:rPr>
          <w:lang w:val="fr-FR"/>
        </w:rPr>
        <w:t>werden</w:t>
      </w:r>
      <w:proofErr w:type="spellEnd"/>
      <w:r w:rsidRPr="00BC0C06">
        <w:rPr>
          <w:lang w:val="fr-FR"/>
        </w:rPr>
        <w:t xml:space="preserve">. Die </w:t>
      </w:r>
      <w:proofErr w:type="spellStart"/>
      <w:r w:rsidRPr="00BC0C06">
        <w:rPr>
          <w:lang w:val="fr-FR"/>
        </w:rPr>
        <w:t>Verweildauern</w:t>
      </w:r>
      <w:proofErr w:type="spellEnd"/>
      <w:r w:rsidRPr="00BC0C06">
        <w:rPr>
          <w:lang w:val="fr-FR"/>
        </w:rPr>
        <w:t xml:space="preserve"> </w:t>
      </w:r>
      <w:proofErr w:type="spellStart"/>
      <w:r w:rsidRPr="00BC0C06">
        <w:rPr>
          <w:lang w:val="fr-FR"/>
        </w:rPr>
        <w:t>wurden</w:t>
      </w:r>
      <w:proofErr w:type="spellEnd"/>
      <w:r w:rsidRPr="00BC0C06">
        <w:rPr>
          <w:lang w:val="fr-FR"/>
        </w:rPr>
        <w:t xml:space="preserve"> </w:t>
      </w:r>
      <w:proofErr w:type="spellStart"/>
      <w:r w:rsidRPr="00BC0C06">
        <w:rPr>
          <w:lang w:val="fr-FR"/>
        </w:rPr>
        <w:t>im</w:t>
      </w:r>
      <w:proofErr w:type="spellEnd"/>
      <w:r w:rsidRPr="00BC0C06">
        <w:rPr>
          <w:lang w:val="fr-FR"/>
        </w:rPr>
        <w:t xml:space="preserve"> </w:t>
      </w:r>
      <w:proofErr w:type="spellStart"/>
      <w:r w:rsidRPr="00BC0C06">
        <w:rPr>
          <w:lang w:val="fr-FR"/>
        </w:rPr>
        <w:t>Verfahren</w:t>
      </w:r>
      <w:proofErr w:type="spellEnd"/>
      <w:r w:rsidRPr="00BC0C06">
        <w:rPr>
          <w:lang w:val="fr-FR"/>
        </w:rPr>
        <w:t xml:space="preserve"> "</w:t>
      </w:r>
      <w:proofErr w:type="spellStart"/>
      <w:r w:rsidRPr="00BC0C06">
        <w:rPr>
          <w:lang w:val="fr-FR"/>
        </w:rPr>
        <w:t>Dreistufentest</w:t>
      </w:r>
      <w:proofErr w:type="spellEnd"/>
      <w:r w:rsidRPr="00BC0C06">
        <w:rPr>
          <w:lang w:val="fr-FR"/>
        </w:rPr>
        <w:t xml:space="preserve">" </w:t>
      </w:r>
      <w:proofErr w:type="spellStart"/>
      <w:r w:rsidRPr="00BC0C06">
        <w:rPr>
          <w:lang w:val="fr-FR"/>
        </w:rPr>
        <w:t>festgelegt</w:t>
      </w:r>
      <w:proofErr w:type="spellEnd"/>
      <w:r w:rsidRPr="00BC0C06">
        <w:rPr>
          <w:lang w:val="fr-FR"/>
        </w:rPr>
        <w:t xml:space="preserve">. </w:t>
      </w:r>
      <w:proofErr w:type="spellStart"/>
      <w:r w:rsidRPr="00BC0C06">
        <w:rPr>
          <w:lang w:val="fr-FR"/>
        </w:rPr>
        <w:t>Mehr</w:t>
      </w:r>
      <w:proofErr w:type="spellEnd"/>
      <w:r w:rsidRPr="00BC0C06">
        <w:rPr>
          <w:lang w:val="fr-FR"/>
        </w:rPr>
        <w:t xml:space="preserve"> </w:t>
      </w:r>
      <w:proofErr w:type="spellStart"/>
      <w:r w:rsidRPr="00BC0C06">
        <w:rPr>
          <w:lang w:val="fr-FR"/>
        </w:rPr>
        <w:t>zu</w:t>
      </w:r>
      <w:proofErr w:type="spellEnd"/>
      <w:r w:rsidRPr="00BC0C06">
        <w:rPr>
          <w:lang w:val="fr-FR"/>
        </w:rPr>
        <w:t xml:space="preserve"> den </w:t>
      </w:r>
      <w:proofErr w:type="spellStart"/>
      <w:r w:rsidRPr="00BC0C06">
        <w:rPr>
          <w:lang w:val="fr-FR"/>
        </w:rPr>
        <w:t>Verweildauern</w:t>
      </w:r>
      <w:proofErr w:type="spellEnd"/>
      <w:r w:rsidRPr="00BC0C06">
        <w:rPr>
          <w:lang w:val="fr-FR"/>
        </w:rPr>
        <w:t xml:space="preserve"> </w:t>
      </w:r>
      <w:proofErr w:type="spellStart"/>
      <w:r w:rsidRPr="00BC0C06">
        <w:rPr>
          <w:lang w:val="fr-FR"/>
        </w:rPr>
        <w:t>finden</w:t>
      </w:r>
      <w:proofErr w:type="spellEnd"/>
      <w:r w:rsidRPr="00BC0C06">
        <w:rPr>
          <w:lang w:val="fr-FR"/>
        </w:rPr>
        <w:t xml:space="preserve"> </w:t>
      </w:r>
      <w:proofErr w:type="spellStart"/>
      <w:r w:rsidRPr="00BC0C06">
        <w:rPr>
          <w:lang w:val="fr-FR"/>
        </w:rPr>
        <w:t>Sie</w:t>
      </w:r>
      <w:proofErr w:type="spellEnd"/>
      <w:r w:rsidRPr="00BC0C06">
        <w:rPr>
          <w:lang w:val="fr-FR"/>
        </w:rPr>
        <w:t xml:space="preserve"> in den </w:t>
      </w:r>
      <w:hyperlink r:id="rId4" w:history="1">
        <w:proofErr w:type="spellStart"/>
        <w:r w:rsidRPr="00BC0C06">
          <w:rPr>
            <w:rStyle w:val="a3"/>
            <w:color w:val="0000FF"/>
            <w:u w:val="single"/>
            <w:lang w:val="fr-FR"/>
          </w:rPr>
          <w:t>Telemedienkonzeptender</w:t>
        </w:r>
        <w:proofErr w:type="spellEnd"/>
        <w:r w:rsidRPr="00BC0C06">
          <w:rPr>
            <w:rStyle w:val="a3"/>
            <w:color w:val="0000FF"/>
            <w:u w:val="single"/>
            <w:lang w:val="fr-FR"/>
          </w:rPr>
          <w:t xml:space="preserve"> </w:t>
        </w:r>
        <w:proofErr w:type="spellStart"/>
        <w:r w:rsidRPr="00BC0C06">
          <w:rPr>
            <w:rStyle w:val="a3"/>
            <w:color w:val="0000FF"/>
            <w:u w:val="single"/>
            <w:lang w:val="fr-FR"/>
          </w:rPr>
          <w:t>gemeinschaftlichen</w:t>
        </w:r>
        <w:proofErr w:type="spellEnd"/>
        <w:r w:rsidRPr="00BC0C06">
          <w:rPr>
            <w:rStyle w:val="a3"/>
            <w:color w:val="0000FF"/>
            <w:u w:val="single"/>
            <w:lang w:val="fr-FR"/>
          </w:rPr>
          <w:t xml:space="preserve"> </w:t>
        </w:r>
        <w:proofErr w:type="spellStart"/>
        <w:r w:rsidRPr="00BC0C06">
          <w:rPr>
            <w:rStyle w:val="a3"/>
            <w:color w:val="0000FF"/>
            <w:u w:val="single"/>
            <w:lang w:val="fr-FR"/>
          </w:rPr>
          <w:t>Angebote</w:t>
        </w:r>
        <w:proofErr w:type="spellEnd"/>
        <w:r w:rsidRPr="00BC0C06">
          <w:rPr>
            <w:rStyle w:val="a3"/>
            <w:color w:val="0000FF"/>
            <w:u w:val="single"/>
            <w:lang w:val="fr-FR"/>
          </w:rPr>
          <w:t xml:space="preserve"> </w:t>
        </w:r>
        <w:proofErr w:type="spellStart"/>
        <w:r w:rsidRPr="00BC0C06">
          <w:rPr>
            <w:rStyle w:val="a3"/>
            <w:color w:val="0000FF"/>
            <w:u w:val="single"/>
            <w:lang w:val="fr-FR"/>
          </w:rPr>
          <w:t>derARD</w:t>
        </w:r>
        <w:proofErr w:type="spellEnd"/>
        <w:r w:rsidRPr="00BC0C06">
          <w:rPr>
            <w:rStyle w:val="a3"/>
            <w:color w:val="0000FF"/>
            <w:u w:val="single"/>
            <w:lang w:val="fr-FR"/>
          </w:rPr>
          <w:t>.</w:t>
        </w:r>
      </w:hyperlink>
    </w:p>
    <w:p w:rsidR="00BC0C06" w:rsidRPr="00BC0C06" w:rsidRDefault="00BC0C06" w:rsidP="00BC0C06">
      <w:pPr>
        <w:pStyle w:val="text"/>
        <w:rPr>
          <w:lang w:val="fr-FR"/>
        </w:rPr>
      </w:pPr>
      <w:proofErr w:type="spellStart"/>
      <w:r w:rsidRPr="00BC0C06">
        <w:rPr>
          <w:lang w:val="fr-FR"/>
        </w:rPr>
        <w:t>Wenn</w:t>
      </w:r>
      <w:proofErr w:type="spellEnd"/>
      <w:r w:rsidRPr="00BC0C06">
        <w:rPr>
          <w:lang w:val="fr-FR"/>
        </w:rPr>
        <w:t xml:space="preserve"> </w:t>
      </w:r>
      <w:proofErr w:type="spellStart"/>
      <w:r w:rsidRPr="00BC0C06">
        <w:rPr>
          <w:lang w:val="fr-FR"/>
        </w:rPr>
        <w:t>Sie</w:t>
      </w:r>
      <w:proofErr w:type="spellEnd"/>
      <w:r w:rsidRPr="00BC0C06">
        <w:rPr>
          <w:lang w:val="fr-FR"/>
        </w:rPr>
        <w:t xml:space="preserve"> </w:t>
      </w:r>
      <w:proofErr w:type="spellStart"/>
      <w:r w:rsidRPr="00BC0C06">
        <w:rPr>
          <w:lang w:val="fr-FR"/>
        </w:rPr>
        <w:t>weitere</w:t>
      </w:r>
      <w:proofErr w:type="spellEnd"/>
      <w:r w:rsidRPr="00BC0C06">
        <w:rPr>
          <w:lang w:val="fr-FR"/>
        </w:rPr>
        <w:t xml:space="preserve"> </w:t>
      </w:r>
      <w:proofErr w:type="spellStart"/>
      <w:r w:rsidRPr="00BC0C06">
        <w:rPr>
          <w:lang w:val="fr-FR"/>
        </w:rPr>
        <w:t>Fragen</w:t>
      </w:r>
      <w:proofErr w:type="spellEnd"/>
      <w:r w:rsidRPr="00BC0C06">
        <w:rPr>
          <w:lang w:val="fr-FR"/>
        </w:rPr>
        <w:t xml:space="preserve"> </w:t>
      </w:r>
      <w:proofErr w:type="spellStart"/>
      <w:r w:rsidRPr="00BC0C06">
        <w:rPr>
          <w:lang w:val="fr-FR"/>
        </w:rPr>
        <w:t>zur</w:t>
      </w:r>
      <w:proofErr w:type="spellEnd"/>
      <w:r w:rsidRPr="00BC0C06">
        <w:rPr>
          <w:lang w:val="fr-FR"/>
        </w:rPr>
        <w:t xml:space="preserve"> </w:t>
      </w:r>
      <w:proofErr w:type="spellStart"/>
      <w:r w:rsidRPr="00BC0C06">
        <w:rPr>
          <w:lang w:val="fr-FR"/>
        </w:rPr>
        <w:t>Verfügbarkeit</w:t>
      </w:r>
      <w:proofErr w:type="spellEnd"/>
      <w:r w:rsidRPr="00BC0C06">
        <w:rPr>
          <w:lang w:val="fr-FR"/>
        </w:rPr>
        <w:t xml:space="preserve"> </w:t>
      </w:r>
      <w:proofErr w:type="spellStart"/>
      <w:r w:rsidRPr="00BC0C06">
        <w:rPr>
          <w:lang w:val="fr-FR"/>
        </w:rPr>
        <w:t>haben</w:t>
      </w:r>
      <w:proofErr w:type="spellEnd"/>
      <w:r w:rsidRPr="00BC0C06">
        <w:rPr>
          <w:lang w:val="fr-FR"/>
        </w:rPr>
        <w:t xml:space="preserve">, </w:t>
      </w:r>
      <w:proofErr w:type="spellStart"/>
      <w:r w:rsidRPr="00BC0C06">
        <w:rPr>
          <w:lang w:val="fr-FR"/>
        </w:rPr>
        <w:t>schreiben</w:t>
      </w:r>
      <w:proofErr w:type="spellEnd"/>
      <w:r w:rsidRPr="00BC0C06">
        <w:rPr>
          <w:lang w:val="fr-FR"/>
        </w:rPr>
        <w:t xml:space="preserve"> </w:t>
      </w:r>
      <w:proofErr w:type="spellStart"/>
      <w:r w:rsidRPr="00BC0C06">
        <w:rPr>
          <w:lang w:val="fr-FR"/>
        </w:rPr>
        <w:t>Sie</w:t>
      </w:r>
      <w:proofErr w:type="spellEnd"/>
      <w:r w:rsidRPr="00BC0C06">
        <w:rPr>
          <w:lang w:val="fr-FR"/>
        </w:rPr>
        <w:t xml:space="preserve"> uns </w:t>
      </w:r>
      <w:proofErr w:type="spellStart"/>
      <w:r w:rsidRPr="00BC0C06">
        <w:rPr>
          <w:lang w:val="fr-FR"/>
        </w:rPr>
        <w:t>über</w:t>
      </w:r>
      <w:proofErr w:type="spellEnd"/>
      <w:r w:rsidRPr="00BC0C06">
        <w:rPr>
          <w:lang w:val="fr-FR"/>
        </w:rPr>
        <w:t xml:space="preserve"> </w:t>
      </w:r>
      <w:proofErr w:type="spellStart"/>
      <w:r w:rsidRPr="00BC0C06">
        <w:rPr>
          <w:lang w:val="fr-FR"/>
        </w:rPr>
        <w:t>das</w:t>
      </w:r>
      <w:proofErr w:type="spellEnd"/>
      <w:r w:rsidRPr="00BC0C06">
        <w:rPr>
          <w:lang w:val="fr-FR"/>
        </w:rPr>
        <w:t xml:space="preserve"> </w:t>
      </w:r>
      <w:hyperlink r:id="rId5" w:history="1">
        <w:proofErr w:type="spellStart"/>
        <w:r w:rsidRPr="00BC0C06">
          <w:rPr>
            <w:rStyle w:val="a3"/>
            <w:color w:val="0000FF"/>
            <w:u w:val="single"/>
            <w:lang w:val="fr-FR"/>
          </w:rPr>
          <w:t>Kontaktformular</w:t>
        </w:r>
        <w:proofErr w:type="spellEnd"/>
      </w:hyperlink>
      <w:r w:rsidRPr="00BC0C06">
        <w:rPr>
          <w:lang w:val="fr-FR"/>
        </w:rPr>
        <w:t xml:space="preserve">. </w:t>
      </w:r>
      <w:proofErr w:type="spellStart"/>
      <w:r w:rsidRPr="00BC0C06">
        <w:rPr>
          <w:lang w:val="fr-FR"/>
        </w:rPr>
        <w:t>Fragen</w:t>
      </w:r>
      <w:proofErr w:type="spellEnd"/>
      <w:r w:rsidRPr="00BC0C06">
        <w:rPr>
          <w:lang w:val="fr-FR"/>
        </w:rPr>
        <w:t xml:space="preserve"> </w:t>
      </w:r>
      <w:proofErr w:type="spellStart"/>
      <w:r w:rsidRPr="00BC0C06">
        <w:rPr>
          <w:lang w:val="fr-FR"/>
        </w:rPr>
        <w:t>oder</w:t>
      </w:r>
      <w:proofErr w:type="spellEnd"/>
      <w:r w:rsidRPr="00BC0C06">
        <w:rPr>
          <w:lang w:val="fr-FR"/>
        </w:rPr>
        <w:t xml:space="preserve"> </w:t>
      </w:r>
      <w:proofErr w:type="spellStart"/>
      <w:r w:rsidRPr="00BC0C06">
        <w:rPr>
          <w:lang w:val="fr-FR"/>
        </w:rPr>
        <w:t>Anmerkungen</w:t>
      </w:r>
      <w:proofErr w:type="spellEnd"/>
      <w:r w:rsidRPr="00BC0C06">
        <w:rPr>
          <w:lang w:val="fr-FR"/>
        </w:rPr>
        <w:t xml:space="preserve"> </w:t>
      </w:r>
      <w:proofErr w:type="spellStart"/>
      <w:r w:rsidRPr="00BC0C06">
        <w:rPr>
          <w:lang w:val="fr-FR"/>
        </w:rPr>
        <w:t>zu</w:t>
      </w:r>
      <w:proofErr w:type="spellEnd"/>
      <w:r w:rsidRPr="00BC0C06">
        <w:rPr>
          <w:lang w:val="fr-FR"/>
        </w:rPr>
        <w:t xml:space="preserve"> </w:t>
      </w:r>
      <w:proofErr w:type="spellStart"/>
      <w:r w:rsidRPr="00BC0C06">
        <w:rPr>
          <w:lang w:val="fr-FR"/>
        </w:rPr>
        <w:t>Beiträgen</w:t>
      </w:r>
      <w:proofErr w:type="spellEnd"/>
      <w:r w:rsidRPr="00BC0C06">
        <w:rPr>
          <w:lang w:val="fr-FR"/>
        </w:rPr>
        <w:t xml:space="preserve"> </w:t>
      </w:r>
      <w:proofErr w:type="spellStart"/>
      <w:r w:rsidRPr="00BC0C06">
        <w:rPr>
          <w:lang w:val="fr-FR"/>
        </w:rPr>
        <w:t>von</w:t>
      </w:r>
      <w:proofErr w:type="spellEnd"/>
      <w:r w:rsidRPr="00BC0C06">
        <w:rPr>
          <w:lang w:val="fr-FR"/>
        </w:rPr>
        <w:t xml:space="preserve"> </w:t>
      </w:r>
      <w:proofErr w:type="spellStart"/>
      <w:r w:rsidRPr="00BC0C06">
        <w:rPr>
          <w:lang w:val="fr-FR"/>
        </w:rPr>
        <w:t>Das</w:t>
      </w:r>
      <w:proofErr w:type="spellEnd"/>
      <w:r w:rsidRPr="00BC0C06">
        <w:rPr>
          <w:lang w:val="fr-FR"/>
        </w:rPr>
        <w:t xml:space="preserve"> </w:t>
      </w:r>
      <w:proofErr w:type="spellStart"/>
      <w:r w:rsidRPr="00BC0C06">
        <w:rPr>
          <w:lang w:val="fr-FR"/>
        </w:rPr>
        <w:t>Erste</w:t>
      </w:r>
      <w:proofErr w:type="spellEnd"/>
      <w:r w:rsidRPr="00BC0C06">
        <w:rPr>
          <w:lang w:val="fr-FR"/>
        </w:rPr>
        <w:t xml:space="preserve">, den </w:t>
      </w:r>
      <w:proofErr w:type="spellStart"/>
      <w:r w:rsidRPr="00BC0C06">
        <w:rPr>
          <w:lang w:val="fr-FR"/>
        </w:rPr>
        <w:t>Landesrundfunkanstalten</w:t>
      </w:r>
      <w:proofErr w:type="spellEnd"/>
      <w:r w:rsidRPr="00BC0C06">
        <w:rPr>
          <w:lang w:val="fr-FR"/>
        </w:rPr>
        <w:t xml:space="preserve"> </w:t>
      </w:r>
      <w:proofErr w:type="spellStart"/>
      <w:r w:rsidRPr="00BC0C06">
        <w:rPr>
          <w:lang w:val="fr-FR"/>
        </w:rPr>
        <w:t>oder</w:t>
      </w:r>
      <w:proofErr w:type="spellEnd"/>
      <w:r w:rsidRPr="00BC0C06">
        <w:rPr>
          <w:lang w:val="fr-FR"/>
        </w:rPr>
        <w:t xml:space="preserve"> der </w:t>
      </w:r>
      <w:proofErr w:type="spellStart"/>
      <w:r w:rsidRPr="00BC0C06">
        <w:rPr>
          <w:lang w:val="fr-FR"/>
        </w:rPr>
        <w:t>Deutschen</w:t>
      </w:r>
      <w:proofErr w:type="spellEnd"/>
      <w:r w:rsidRPr="00BC0C06">
        <w:rPr>
          <w:lang w:val="fr-FR"/>
        </w:rPr>
        <w:t xml:space="preserve"> </w:t>
      </w:r>
      <w:proofErr w:type="spellStart"/>
      <w:r w:rsidRPr="00BC0C06">
        <w:rPr>
          <w:lang w:val="fr-FR"/>
        </w:rPr>
        <w:t>Welle</w:t>
      </w:r>
      <w:proofErr w:type="spellEnd"/>
      <w:r w:rsidRPr="00BC0C06">
        <w:rPr>
          <w:lang w:val="fr-FR"/>
        </w:rPr>
        <w:t xml:space="preserve"> </w:t>
      </w:r>
      <w:proofErr w:type="spellStart"/>
      <w:r w:rsidRPr="00BC0C06">
        <w:rPr>
          <w:lang w:val="fr-FR"/>
        </w:rPr>
        <w:t>werden</w:t>
      </w:r>
      <w:proofErr w:type="spellEnd"/>
      <w:r w:rsidRPr="00BC0C06">
        <w:rPr>
          <w:lang w:val="fr-FR"/>
        </w:rPr>
        <w:t xml:space="preserve"> </w:t>
      </w:r>
      <w:proofErr w:type="spellStart"/>
      <w:r w:rsidRPr="00BC0C06">
        <w:rPr>
          <w:lang w:val="fr-FR"/>
        </w:rPr>
        <w:t>von</w:t>
      </w:r>
      <w:proofErr w:type="spellEnd"/>
      <w:r w:rsidRPr="00BC0C06">
        <w:rPr>
          <w:lang w:val="fr-FR"/>
        </w:rPr>
        <w:t xml:space="preserve"> den </w:t>
      </w:r>
      <w:proofErr w:type="spellStart"/>
      <w:r w:rsidRPr="00BC0C06">
        <w:rPr>
          <w:lang w:val="fr-FR"/>
        </w:rPr>
        <w:t>zugehörigen</w:t>
      </w:r>
      <w:proofErr w:type="spellEnd"/>
      <w:r w:rsidRPr="00BC0C06">
        <w:rPr>
          <w:lang w:val="fr-FR"/>
        </w:rPr>
        <w:t xml:space="preserve"> </w:t>
      </w:r>
      <w:proofErr w:type="spellStart"/>
      <w:r w:rsidRPr="00BC0C06">
        <w:rPr>
          <w:lang w:val="fr-FR"/>
        </w:rPr>
        <w:t>Zuschauerredaktionen</w:t>
      </w:r>
      <w:proofErr w:type="spellEnd"/>
      <w:r w:rsidRPr="00BC0C06">
        <w:rPr>
          <w:lang w:val="fr-FR"/>
        </w:rPr>
        <w:t xml:space="preserve"> </w:t>
      </w:r>
      <w:proofErr w:type="spellStart"/>
      <w:r w:rsidRPr="00BC0C06">
        <w:rPr>
          <w:lang w:val="fr-FR"/>
        </w:rPr>
        <w:t>beantwortet</w:t>
      </w:r>
      <w:proofErr w:type="spellEnd"/>
      <w:r w:rsidRPr="00BC0C06">
        <w:rPr>
          <w:lang w:val="fr-FR"/>
        </w:rPr>
        <w:t xml:space="preserve">. </w:t>
      </w:r>
      <w:proofErr w:type="spellStart"/>
      <w:r w:rsidRPr="00BC0C06">
        <w:rPr>
          <w:lang w:val="fr-FR"/>
        </w:rPr>
        <w:t>Dafür</w:t>
      </w:r>
      <w:proofErr w:type="spellEnd"/>
      <w:r w:rsidRPr="00BC0C06">
        <w:rPr>
          <w:lang w:val="fr-FR"/>
        </w:rPr>
        <w:t xml:space="preserve"> </w:t>
      </w:r>
      <w:proofErr w:type="spellStart"/>
      <w:r w:rsidRPr="00BC0C06">
        <w:rPr>
          <w:lang w:val="fr-FR"/>
        </w:rPr>
        <w:t>richten</w:t>
      </w:r>
      <w:proofErr w:type="spellEnd"/>
      <w:r w:rsidRPr="00BC0C06">
        <w:rPr>
          <w:lang w:val="fr-FR"/>
        </w:rPr>
        <w:t xml:space="preserve"> </w:t>
      </w:r>
      <w:proofErr w:type="spellStart"/>
      <w:r w:rsidRPr="00BC0C06">
        <w:rPr>
          <w:lang w:val="fr-FR"/>
        </w:rPr>
        <w:t>Sie</w:t>
      </w:r>
      <w:proofErr w:type="spellEnd"/>
      <w:r w:rsidRPr="00BC0C06">
        <w:rPr>
          <w:lang w:val="fr-FR"/>
        </w:rPr>
        <w:t xml:space="preserve"> </w:t>
      </w:r>
      <w:proofErr w:type="spellStart"/>
      <w:r w:rsidRPr="00BC0C06">
        <w:rPr>
          <w:lang w:val="fr-FR"/>
        </w:rPr>
        <w:t>Ihre</w:t>
      </w:r>
      <w:proofErr w:type="spellEnd"/>
      <w:r w:rsidRPr="00BC0C06">
        <w:rPr>
          <w:lang w:val="fr-FR"/>
        </w:rPr>
        <w:t xml:space="preserve"> </w:t>
      </w:r>
      <w:proofErr w:type="spellStart"/>
      <w:r w:rsidRPr="00BC0C06">
        <w:rPr>
          <w:lang w:val="fr-FR"/>
        </w:rPr>
        <w:t>Anfrage</w:t>
      </w:r>
      <w:proofErr w:type="spellEnd"/>
      <w:r w:rsidRPr="00BC0C06">
        <w:rPr>
          <w:lang w:val="fr-FR"/>
        </w:rPr>
        <w:t xml:space="preserve"> bitte </w:t>
      </w:r>
      <w:proofErr w:type="spellStart"/>
      <w:r w:rsidRPr="00BC0C06">
        <w:rPr>
          <w:lang w:val="fr-FR"/>
        </w:rPr>
        <w:t>unter</w:t>
      </w:r>
      <w:proofErr w:type="spellEnd"/>
      <w:r w:rsidRPr="00BC0C06">
        <w:rPr>
          <w:lang w:val="fr-FR"/>
        </w:rPr>
        <w:t xml:space="preserve"> </w:t>
      </w:r>
      <w:proofErr w:type="spellStart"/>
      <w:r w:rsidRPr="00BC0C06">
        <w:rPr>
          <w:lang w:val="fr-FR"/>
        </w:rPr>
        <w:t>dem</w:t>
      </w:r>
      <w:proofErr w:type="spellEnd"/>
      <w:r w:rsidRPr="00BC0C06">
        <w:rPr>
          <w:lang w:val="fr-FR"/>
        </w:rPr>
        <w:t xml:space="preserve"> </w:t>
      </w:r>
      <w:proofErr w:type="spellStart"/>
      <w:r w:rsidRPr="00BC0C06">
        <w:rPr>
          <w:lang w:val="fr-FR"/>
        </w:rPr>
        <w:t>Thema</w:t>
      </w:r>
      <w:proofErr w:type="spellEnd"/>
      <w:r w:rsidRPr="00BC0C06">
        <w:rPr>
          <w:lang w:val="fr-FR"/>
        </w:rPr>
        <w:t xml:space="preserve"> "1. Audio-/</w:t>
      </w:r>
      <w:proofErr w:type="spellStart"/>
      <w:r w:rsidRPr="00BC0C06">
        <w:rPr>
          <w:lang w:val="fr-FR"/>
        </w:rPr>
        <w:t>Video</w:t>
      </w:r>
      <w:proofErr w:type="spellEnd"/>
      <w:r w:rsidRPr="00BC0C06">
        <w:rPr>
          <w:lang w:val="fr-FR"/>
        </w:rPr>
        <w:t>-</w:t>
      </w:r>
      <w:proofErr w:type="spellStart"/>
      <w:r w:rsidRPr="00BC0C06">
        <w:rPr>
          <w:lang w:val="fr-FR"/>
        </w:rPr>
        <w:t>Inhalte</w:t>
      </w:r>
      <w:proofErr w:type="spellEnd"/>
      <w:r w:rsidRPr="00BC0C06">
        <w:rPr>
          <w:lang w:val="fr-FR"/>
        </w:rPr>
        <w:t xml:space="preserve">" </w:t>
      </w:r>
      <w:proofErr w:type="spellStart"/>
      <w:r w:rsidRPr="00BC0C06">
        <w:rPr>
          <w:lang w:val="fr-FR"/>
        </w:rPr>
        <w:t>direkt</w:t>
      </w:r>
      <w:proofErr w:type="spellEnd"/>
      <w:r w:rsidRPr="00BC0C06">
        <w:rPr>
          <w:lang w:val="fr-FR"/>
        </w:rPr>
        <w:t xml:space="preserve"> an den </w:t>
      </w:r>
      <w:proofErr w:type="spellStart"/>
      <w:r w:rsidRPr="00BC0C06">
        <w:rPr>
          <w:lang w:val="fr-FR"/>
        </w:rPr>
        <w:t>zuständigen</w:t>
      </w:r>
      <w:proofErr w:type="spellEnd"/>
      <w:r w:rsidRPr="00BC0C06">
        <w:rPr>
          <w:lang w:val="fr-FR"/>
        </w:rPr>
        <w:t xml:space="preserve"> Sender.</w:t>
      </w:r>
    </w:p>
    <w:p w:rsidR="00BC0C06" w:rsidRDefault="00BC0C06" w:rsidP="00BC0C06">
      <w:pPr>
        <w:rPr>
          <w:lang w:val="fr-FR"/>
        </w:rPr>
      </w:pPr>
      <w:r>
        <w:rPr>
          <w:lang w:val="fr-FR"/>
        </w:rPr>
        <w:t>=======================================================</w:t>
      </w:r>
    </w:p>
    <w:p w:rsidR="00CC4EF5" w:rsidRDefault="00CC4EF5" w:rsidP="00BC0C06">
      <w:pPr>
        <w:pStyle w:val="a4"/>
        <w:rPr>
          <w:lang w:val="fr-FR"/>
        </w:rPr>
      </w:pPr>
    </w:p>
    <w:p w:rsidR="00CC4EF5" w:rsidRDefault="00CC4EF5" w:rsidP="00BC0C06">
      <w:pPr>
        <w:pStyle w:val="a4"/>
        <w:rPr>
          <w:lang w:val="fr-FR"/>
        </w:rPr>
      </w:pPr>
    </w:p>
    <w:p w:rsidR="00CC4EF5" w:rsidRDefault="00CC4EF5" w:rsidP="00BC0C06">
      <w:pPr>
        <w:pStyle w:val="a4"/>
        <w:rPr>
          <w:lang w:val="fr-FR"/>
        </w:rPr>
      </w:pPr>
    </w:p>
    <w:p w:rsidR="00BC0C06" w:rsidRPr="00BC0C06" w:rsidRDefault="00BC0C06" w:rsidP="00BC0C06">
      <w:pPr>
        <w:pStyle w:val="a4"/>
        <w:rPr>
          <w:lang w:val="fr-FR"/>
        </w:rPr>
      </w:pPr>
      <w:r w:rsidRPr="00BC0C06">
        <w:rPr>
          <w:lang w:val="fr-FR"/>
        </w:rPr>
        <w:t>Données personnelles</w:t>
      </w:r>
    </w:p>
    <w:p w:rsidR="00B518C4" w:rsidRDefault="00BC0C06" w:rsidP="00B518C4">
      <w:pPr>
        <w:pStyle w:val="a4"/>
        <w:ind w:left="720"/>
        <w:rPr>
          <w:lang w:val="fr-FR"/>
        </w:rPr>
      </w:pPr>
      <w:r w:rsidRPr="00BC0C06">
        <w:rPr>
          <w:lang w:val="fr-FR"/>
        </w:rPr>
        <w:t xml:space="preserve">En application de la loi n°78-17 du 6 janvier 1978 relative à l'informatique, aux fichiers et aux libertés, chaque internaute dispose des droits d'opposition (article 38 de la loi), d'accès (articles 39, 41 et 42 de la loi) et de rectification (article 40 de la loi) des données le concernant. Ainsi, il peut exiger que soient rectifiées, complétées, clarifiées, mises à jour ou effacées les informations le concernant qui sont inexactes, incomplètes, équivoques, périmées, ou dont la collecte ou l'utilisation, la communication ou la conservation est interdite. Chaque internaute peut exercer ces droits : - soit en accédant à son compte à l'aide de son e-mail et de son mot de passe à l'adresse suivante : http://leclub.francetv.fr - soit en écrivant à </w:t>
      </w:r>
      <w:proofErr w:type="spellStart"/>
      <w:r w:rsidRPr="00BC0C06">
        <w:rPr>
          <w:lang w:val="fr-FR"/>
        </w:rPr>
        <w:t>FranceTélévisions</w:t>
      </w:r>
      <w:proofErr w:type="spellEnd"/>
      <w:r w:rsidRPr="00BC0C06">
        <w:rPr>
          <w:lang w:val="fr-FR"/>
        </w:rPr>
        <w:t xml:space="preserve"> - A l'attention de Monsieur le Responsable du Service Inscription Internet – 7 Esplanade Henri de France 75015 Paris.</w:t>
      </w:r>
    </w:p>
    <w:p w:rsidR="00B518C4" w:rsidRPr="00B518C4" w:rsidRDefault="00B518C4" w:rsidP="00B518C4">
      <w:pPr>
        <w:pStyle w:val="a4"/>
        <w:rPr>
          <w:lang w:val="fr-FR"/>
        </w:rPr>
      </w:pPr>
      <w:r w:rsidRPr="00B518C4">
        <w:rPr>
          <w:lang w:val="fr-FR"/>
        </w:rPr>
        <w:t>Crédits</w:t>
      </w:r>
    </w:p>
    <w:p w:rsidR="00B518C4" w:rsidRPr="00B518C4" w:rsidRDefault="00B518C4" w:rsidP="00B518C4">
      <w:pPr>
        <w:pStyle w:val="a4"/>
        <w:ind w:left="720"/>
        <w:rPr>
          <w:lang w:val="fr-FR"/>
        </w:rPr>
      </w:pPr>
      <w:r w:rsidRPr="00B518C4">
        <w:rPr>
          <w:lang w:val="fr-FR"/>
        </w:rPr>
        <w:t xml:space="preserve">Les dépêches de presse et contenus graphiques d'agence utilisés dans la préparation des informations sont la propriété intellectuelle des différentes agences partenaires de </w:t>
      </w:r>
      <w:proofErr w:type="spellStart"/>
      <w:r w:rsidRPr="00B518C4">
        <w:rPr>
          <w:lang w:val="fr-FR"/>
        </w:rPr>
        <w:t>francetvinfo</w:t>
      </w:r>
      <w:proofErr w:type="spellEnd"/>
      <w:r w:rsidRPr="00B518C4">
        <w:rPr>
          <w:lang w:val="fr-FR"/>
        </w:rPr>
        <w:t xml:space="preserve"> (AFP, Reuters, </w:t>
      </w:r>
      <w:proofErr w:type="spellStart"/>
      <w:r w:rsidRPr="00B518C4">
        <w:rPr>
          <w:lang w:val="fr-FR"/>
        </w:rPr>
        <w:t>MaxpPPP</w:t>
      </w:r>
      <w:proofErr w:type="spellEnd"/>
      <w:r w:rsidRPr="00B518C4">
        <w:rPr>
          <w:lang w:val="fr-FR"/>
        </w:rPr>
        <w:t xml:space="preserve">, </w:t>
      </w:r>
      <w:proofErr w:type="spellStart"/>
      <w:r w:rsidRPr="00B518C4">
        <w:rPr>
          <w:lang w:val="fr-FR"/>
        </w:rPr>
        <w:t>Sipa</w:t>
      </w:r>
      <w:proofErr w:type="spellEnd"/>
      <w:r w:rsidRPr="00B518C4">
        <w:rPr>
          <w:lang w:val="fr-FR"/>
        </w:rPr>
        <w:t>, Getty). Logiciels</w:t>
      </w:r>
    </w:p>
    <w:p w:rsidR="00B518C4" w:rsidRPr="00B518C4" w:rsidRDefault="00B518C4" w:rsidP="00B518C4">
      <w:pPr>
        <w:pStyle w:val="a4"/>
        <w:ind w:left="720"/>
        <w:rPr>
          <w:lang w:val="fr-FR"/>
        </w:rPr>
      </w:pPr>
      <w:r w:rsidRPr="00B518C4">
        <w:rPr>
          <w:lang w:val="fr-FR"/>
        </w:rPr>
        <w:t xml:space="preserve">Certains sites de France Télévisions sont créés à partir des logiciels libres (sous licence GPL) de publication </w:t>
      </w:r>
      <w:proofErr w:type="spellStart"/>
      <w:r w:rsidRPr="00B518C4">
        <w:rPr>
          <w:lang w:val="fr-FR"/>
        </w:rPr>
        <w:t>Spip</w:t>
      </w:r>
      <w:proofErr w:type="spellEnd"/>
      <w:r w:rsidRPr="00B518C4">
        <w:rPr>
          <w:lang w:val="fr-FR"/>
        </w:rPr>
        <w:t xml:space="preserve"> (https://www.spip.net/fr) et </w:t>
      </w:r>
      <w:proofErr w:type="spellStart"/>
      <w:r w:rsidRPr="00B518C4">
        <w:rPr>
          <w:lang w:val="fr-FR"/>
        </w:rPr>
        <w:t>Drupal</w:t>
      </w:r>
      <w:proofErr w:type="spellEnd"/>
      <w:r w:rsidRPr="00B518C4">
        <w:rPr>
          <w:lang w:val="fr-FR"/>
        </w:rPr>
        <w:t xml:space="preserve"> (https://drupal.org)</w:t>
      </w:r>
    </w:p>
    <w:p w:rsidR="00B518C4" w:rsidRDefault="00B518C4" w:rsidP="00BC0C06">
      <w:pPr>
        <w:rPr>
          <w:lang w:val="fr-FR"/>
        </w:rPr>
      </w:pPr>
      <w:r>
        <w:rPr>
          <w:lang w:val="fr-FR"/>
        </w:rPr>
        <w:t xml:space="preserve">====================================*******====================================àààà </w:t>
      </w:r>
    </w:p>
    <w:p w:rsidR="00BC0C06" w:rsidRPr="00BC0C06" w:rsidRDefault="00BC0C06" w:rsidP="00BC0C06">
      <w:pPr>
        <w:rPr>
          <w:lang w:val="fr-FR"/>
        </w:rPr>
      </w:pPr>
    </w:p>
    <w:sectPr w:rsidR="00BC0C06" w:rsidRPr="00BC0C06" w:rsidSect="00070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defaultTabStop w:val="708"/>
  <w:characterSpacingControl w:val="doNotCompress"/>
  <w:compat>
    <w:useFELayout/>
  </w:compat>
  <w:rsids>
    <w:rsidRoot w:val="00BC0C06"/>
    <w:rsid w:val="000701F0"/>
    <w:rsid w:val="00B518C4"/>
    <w:rsid w:val="00BC0C06"/>
    <w:rsid w:val="00CC4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F0"/>
  </w:style>
  <w:style w:type="paragraph" w:styleId="3">
    <w:name w:val="heading 3"/>
    <w:basedOn w:val="a"/>
    <w:next w:val="a"/>
    <w:link w:val="30"/>
    <w:uiPriority w:val="9"/>
    <w:semiHidden/>
    <w:unhideWhenUsed/>
    <w:qFormat/>
    <w:rsid w:val="00BC0C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C0C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0C06"/>
    <w:pPr>
      <w:autoSpaceDE w:val="0"/>
      <w:autoSpaceDN w:val="0"/>
      <w:adjustRightInd w:val="0"/>
      <w:spacing w:after="0" w:line="240" w:lineRule="auto"/>
    </w:pPr>
    <w:rPr>
      <w:rFonts w:ascii="Cambria" w:hAnsi="Cambria" w:cs="Cambria"/>
      <w:color w:val="000000"/>
      <w:sz w:val="24"/>
      <w:szCs w:val="24"/>
    </w:rPr>
  </w:style>
  <w:style w:type="character" w:customStyle="1" w:styleId="40">
    <w:name w:val="Заголовок 4 Знак"/>
    <w:basedOn w:val="a0"/>
    <w:link w:val="4"/>
    <w:uiPriority w:val="9"/>
    <w:rsid w:val="00BC0C06"/>
    <w:rPr>
      <w:rFonts w:ascii="Times New Roman" w:eastAsia="Times New Roman" w:hAnsi="Times New Roman" w:cs="Times New Roman"/>
      <w:b/>
      <w:bCs/>
      <w:sz w:val="24"/>
      <w:szCs w:val="24"/>
    </w:rPr>
  </w:style>
  <w:style w:type="paragraph" w:customStyle="1" w:styleId="text">
    <w:name w:val="text"/>
    <w:basedOn w:val="a"/>
    <w:rsid w:val="00BC0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C0C06"/>
    <w:rPr>
      <w:rFonts w:asciiTheme="majorHAnsi" w:eastAsiaTheme="majorEastAsia" w:hAnsiTheme="majorHAnsi" w:cstheme="majorBidi"/>
      <w:b/>
      <w:bCs/>
      <w:color w:val="4F81BD" w:themeColor="accent1"/>
    </w:rPr>
  </w:style>
  <w:style w:type="character" w:styleId="a3">
    <w:name w:val="Strong"/>
    <w:basedOn w:val="a0"/>
    <w:uiPriority w:val="22"/>
    <w:qFormat/>
    <w:rsid w:val="00BC0C06"/>
    <w:rPr>
      <w:b/>
      <w:bCs/>
    </w:rPr>
  </w:style>
  <w:style w:type="paragraph" w:styleId="a4">
    <w:name w:val="Normal (Web)"/>
    <w:basedOn w:val="a"/>
    <w:uiPriority w:val="99"/>
    <w:unhideWhenUsed/>
    <w:rsid w:val="00BC0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253270">
      <w:bodyDiv w:val="1"/>
      <w:marLeft w:val="0"/>
      <w:marRight w:val="0"/>
      <w:marTop w:val="0"/>
      <w:marBottom w:val="0"/>
      <w:divBdr>
        <w:top w:val="none" w:sz="0" w:space="0" w:color="auto"/>
        <w:left w:val="none" w:sz="0" w:space="0" w:color="auto"/>
        <w:bottom w:val="none" w:sz="0" w:space="0" w:color="auto"/>
        <w:right w:val="none" w:sz="0" w:space="0" w:color="auto"/>
      </w:divBdr>
    </w:div>
    <w:div w:id="996497538">
      <w:bodyDiv w:val="1"/>
      <w:marLeft w:val="0"/>
      <w:marRight w:val="0"/>
      <w:marTop w:val="0"/>
      <w:marBottom w:val="0"/>
      <w:divBdr>
        <w:top w:val="none" w:sz="0" w:space="0" w:color="auto"/>
        <w:left w:val="none" w:sz="0" w:space="0" w:color="auto"/>
        <w:bottom w:val="none" w:sz="0" w:space="0" w:color="auto"/>
        <w:right w:val="none" w:sz="0" w:space="0" w:color="auto"/>
      </w:divBdr>
      <w:divsChild>
        <w:div w:id="9644387">
          <w:marLeft w:val="0"/>
          <w:marRight w:val="0"/>
          <w:marTop w:val="0"/>
          <w:marBottom w:val="0"/>
          <w:divBdr>
            <w:top w:val="none" w:sz="0" w:space="0" w:color="auto"/>
            <w:left w:val="none" w:sz="0" w:space="0" w:color="auto"/>
            <w:bottom w:val="none" w:sz="0" w:space="0" w:color="auto"/>
            <w:right w:val="none" w:sz="0" w:space="0" w:color="auto"/>
          </w:divBdr>
        </w:div>
        <w:div w:id="123013686">
          <w:marLeft w:val="0"/>
          <w:marRight w:val="0"/>
          <w:marTop w:val="0"/>
          <w:marBottom w:val="0"/>
          <w:divBdr>
            <w:top w:val="none" w:sz="0" w:space="0" w:color="auto"/>
            <w:left w:val="none" w:sz="0" w:space="0" w:color="auto"/>
            <w:bottom w:val="none" w:sz="0" w:space="0" w:color="auto"/>
            <w:right w:val="none" w:sz="0" w:space="0" w:color="auto"/>
          </w:divBdr>
          <w:divsChild>
            <w:div w:id="10936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392">
      <w:bodyDiv w:val="1"/>
      <w:marLeft w:val="0"/>
      <w:marRight w:val="0"/>
      <w:marTop w:val="0"/>
      <w:marBottom w:val="0"/>
      <w:divBdr>
        <w:top w:val="none" w:sz="0" w:space="0" w:color="auto"/>
        <w:left w:val="none" w:sz="0" w:space="0" w:color="auto"/>
        <w:bottom w:val="none" w:sz="0" w:space="0" w:color="auto"/>
        <w:right w:val="none" w:sz="0" w:space="0" w:color="auto"/>
      </w:divBdr>
    </w:div>
    <w:div w:id="19606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d.de/home/ardmediathek/Kontaktformular_ARD_Mediathek/88804/index.html" TargetMode="External"/><Relationship Id="rId4" Type="http://schemas.openxmlformats.org/officeDocument/2006/relationships/hyperlink" Target="https://www.ard.de/home/intern/Dreistufentest/34317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2018-08-23T13:18:00Z</dcterms:created>
  <dcterms:modified xsi:type="dcterms:W3CDTF">2018-08-23T13:31:00Z</dcterms:modified>
</cp:coreProperties>
</file>